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6" w:rsidRDefault="008739A6" w:rsidP="00256333">
      <w:pPr>
        <w:rPr>
          <w:b/>
          <w:kern w:val="2"/>
        </w:rPr>
      </w:pPr>
      <w:r>
        <w:rPr>
          <w:b/>
          <w:noProof/>
          <w:kern w:val="2"/>
        </w:rPr>
        <w:drawing>
          <wp:anchor distT="0" distB="0" distL="114300" distR="114300" simplePos="0" relativeHeight="251658240" behindDoc="1" locked="0" layoutInCell="1" allowOverlap="1" wp14:anchorId="3FBE27D0" wp14:editId="7D0A284E">
            <wp:simplePos x="0" y="0"/>
            <wp:positionH relativeFrom="column">
              <wp:posOffset>-298450</wp:posOffset>
            </wp:positionH>
            <wp:positionV relativeFrom="paragraph">
              <wp:posOffset>-165735</wp:posOffset>
            </wp:positionV>
            <wp:extent cx="7572375" cy="104108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Рисунок 1" descr="C:\Users\Максим\Pictures\img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img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DF">
        <w:rPr>
          <w:b/>
          <w:kern w:val="2"/>
        </w:rPr>
        <w:t xml:space="preserve">                                                              </w:t>
      </w:r>
    </w:p>
    <w:p w:rsidR="00E34AA9" w:rsidRPr="00256333" w:rsidRDefault="008739A6" w:rsidP="00256333">
      <w:pPr>
        <w:rPr>
          <w:b/>
          <w:i/>
        </w:rPr>
      </w:pPr>
      <w:r>
        <w:rPr>
          <w:b/>
          <w:kern w:val="2"/>
        </w:rPr>
        <w:lastRenderedPageBreak/>
        <w:t xml:space="preserve">                                                           </w:t>
      </w:r>
      <w:r w:rsidR="003C3ADF">
        <w:rPr>
          <w:b/>
          <w:kern w:val="2"/>
        </w:rPr>
        <w:t xml:space="preserve">   </w:t>
      </w:r>
      <w:r w:rsidR="00E34AA9" w:rsidRPr="00256333">
        <w:rPr>
          <w:b/>
          <w:kern w:val="2"/>
        </w:rPr>
        <w:t>Пояснительная записка</w:t>
      </w:r>
    </w:p>
    <w:p w:rsidR="00E34AA9" w:rsidRPr="00256333" w:rsidRDefault="00E34AA9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 xml:space="preserve">           Рабочая программа учебного предмета </w:t>
      </w:r>
      <w:r w:rsidRPr="00D77960">
        <w:rPr>
          <w:b/>
          <w:kern w:val="2"/>
        </w:rPr>
        <w:t>«Математика</w:t>
      </w:r>
      <w:r w:rsidR="00D77960">
        <w:rPr>
          <w:b/>
          <w:kern w:val="2"/>
        </w:rPr>
        <w:t xml:space="preserve">  2класс</w:t>
      </w:r>
      <w:r w:rsidRPr="00256333">
        <w:rPr>
          <w:kern w:val="2"/>
        </w:rPr>
        <w:t>» составлена в соответствии с требованиями Федерального государственного общеобразовательного стандарт</w:t>
      </w:r>
      <w:r w:rsidR="00256333">
        <w:rPr>
          <w:kern w:val="2"/>
        </w:rPr>
        <w:t xml:space="preserve">а начального общего образования, </w:t>
      </w:r>
      <w:r w:rsidRPr="00256333">
        <w:rPr>
          <w:kern w:val="2"/>
        </w:rPr>
        <w:t xml:space="preserve"> на основе авторской   программы </w:t>
      </w:r>
      <w:proofErr w:type="spellStart"/>
      <w:r w:rsidRPr="00256333">
        <w:rPr>
          <w:kern w:val="2"/>
        </w:rPr>
        <w:t>М.И.Моро</w:t>
      </w:r>
      <w:proofErr w:type="spellEnd"/>
      <w:r w:rsidRPr="00256333">
        <w:rPr>
          <w:kern w:val="2"/>
        </w:rPr>
        <w:t xml:space="preserve">,  </w:t>
      </w:r>
      <w:proofErr w:type="spellStart"/>
      <w:r w:rsidRPr="00256333">
        <w:rPr>
          <w:kern w:val="2"/>
        </w:rPr>
        <w:t>М.А.Бантовой</w:t>
      </w:r>
      <w:proofErr w:type="spellEnd"/>
      <w:r w:rsidRPr="00256333">
        <w:rPr>
          <w:kern w:val="2"/>
        </w:rPr>
        <w:t xml:space="preserve">, Г.В. </w:t>
      </w:r>
      <w:proofErr w:type="spellStart"/>
      <w:r w:rsidRPr="00256333">
        <w:rPr>
          <w:kern w:val="2"/>
        </w:rPr>
        <w:t>Бельтюковой</w:t>
      </w:r>
      <w:proofErr w:type="gramStart"/>
      <w:r w:rsidRPr="00256333">
        <w:rPr>
          <w:kern w:val="2"/>
        </w:rPr>
        <w:t>,и</w:t>
      </w:r>
      <w:proofErr w:type="spellEnd"/>
      <w:proofErr w:type="gramEnd"/>
      <w:r w:rsidRPr="00256333">
        <w:rPr>
          <w:kern w:val="2"/>
        </w:rPr>
        <w:t xml:space="preserve"> др.  «Математика»</w:t>
      </w:r>
      <w:r w:rsidR="00E34AA9" w:rsidRPr="00256333">
        <w:rPr>
          <w:kern w:val="2"/>
        </w:rPr>
        <w:t xml:space="preserve"> 2011 г.</w:t>
      </w:r>
      <w:r w:rsidR="00256333">
        <w:rPr>
          <w:kern w:val="2"/>
        </w:rPr>
        <w:t xml:space="preserve">, </w:t>
      </w:r>
      <w:r w:rsidR="00256333" w:rsidRPr="00256333">
        <w:rPr>
          <w:szCs w:val="20"/>
        </w:rPr>
        <w:t xml:space="preserve"> </w:t>
      </w:r>
      <w:r w:rsidR="00256333">
        <w:rPr>
          <w:szCs w:val="20"/>
        </w:rPr>
        <w:t xml:space="preserve">учебного план краевого государственного бюджетного  общеобразовательного учреждения </w:t>
      </w:r>
      <w:r w:rsidR="008739A6">
        <w:rPr>
          <w:szCs w:val="20"/>
        </w:rPr>
        <w:t xml:space="preserve">КГОБУ </w:t>
      </w:r>
      <w:r w:rsidR="00256333">
        <w:rPr>
          <w:szCs w:val="20"/>
        </w:rPr>
        <w:t xml:space="preserve"> «Школа – интернат для детей- сирот и детей, оставшихся без по</w:t>
      </w:r>
      <w:r w:rsidR="00301756">
        <w:rPr>
          <w:szCs w:val="20"/>
        </w:rPr>
        <w:t>печения родителей, с. Покровка»</w:t>
      </w:r>
      <w:r w:rsidR="00256333">
        <w:rPr>
          <w:szCs w:val="20"/>
        </w:rPr>
        <w:t>, утвержденного на заседании педагогического сове</w:t>
      </w:r>
      <w:r w:rsidR="008739A6">
        <w:rPr>
          <w:szCs w:val="20"/>
        </w:rPr>
        <w:t>та школы.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b/>
          <w:kern w:val="2"/>
        </w:rPr>
        <w:t>Цели</w:t>
      </w:r>
      <w:r w:rsidRPr="00256333">
        <w:rPr>
          <w:kern w:val="2"/>
        </w:rPr>
        <w:t xml:space="preserve"> данной программы обучения  в области формирования системы знаний, умений:</w:t>
      </w:r>
    </w:p>
    <w:p w:rsidR="00503FE3" w:rsidRPr="00256333" w:rsidRDefault="00503FE3" w:rsidP="00D24A86">
      <w:pPr>
        <w:numPr>
          <w:ilvl w:val="0"/>
          <w:numId w:val="2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математическое развитие младших школьников;</w:t>
      </w:r>
    </w:p>
    <w:p w:rsidR="00503FE3" w:rsidRPr="00256333" w:rsidRDefault="00503FE3" w:rsidP="00D24A86">
      <w:pPr>
        <w:numPr>
          <w:ilvl w:val="0"/>
          <w:numId w:val="2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формирование системы начальных математических знаний;</w:t>
      </w:r>
    </w:p>
    <w:p w:rsidR="00503FE3" w:rsidRPr="00256333" w:rsidRDefault="00503FE3" w:rsidP="00D24A86">
      <w:pPr>
        <w:numPr>
          <w:ilvl w:val="0"/>
          <w:numId w:val="2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воспитание интереса к математике, к умственной деятельности.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b/>
          <w:kern w:val="2"/>
        </w:rPr>
        <w:t>Задачи,</w:t>
      </w:r>
      <w:r w:rsidRPr="00256333">
        <w:rPr>
          <w:bCs/>
          <w:kern w:val="2"/>
        </w:rPr>
        <w:t xml:space="preserve"> решаемые при реализации рабочей программы:</w:t>
      </w:r>
      <w:r w:rsidRPr="00256333">
        <w:rPr>
          <w:kern w:val="2"/>
        </w:rPr>
        <w:t xml:space="preserve">  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 xml:space="preserve">— развитие основ логического, знаково-символического и алгоритмического мышления; 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 развитие пространственного воображения;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 развитие математической речи;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формирование умения вести поиск информации и работать с ней;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формирование первоначальных представлений о компьютерной грамотности;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развитие познавательных способностей;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воспитание стремления к расширению математических знаний;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формирование критичности мышления;</w:t>
      </w:r>
    </w:p>
    <w:p w:rsidR="00503FE3" w:rsidRPr="00256333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</w:rPr>
      </w:pPr>
      <w:r w:rsidRPr="00256333">
        <w:rPr>
          <w:kern w:val="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03FE3" w:rsidRPr="00256333" w:rsidRDefault="00503FE3" w:rsidP="00503FE3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</w:rPr>
      </w:pP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bCs/>
          <w:kern w:val="2"/>
        </w:rPr>
      </w:pPr>
      <w:r w:rsidRPr="00256333">
        <w:rPr>
          <w:b/>
          <w:bCs/>
          <w:kern w:val="2"/>
        </w:rPr>
        <w:t>Описание места учебного предмета в учебном плане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CF2D48" w:rsidRPr="00256333" w:rsidRDefault="00D77960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 xml:space="preserve">      </w:t>
      </w:r>
      <w:r w:rsidR="00CF2D48" w:rsidRPr="00256333">
        <w:rPr>
          <w:bCs/>
          <w:kern w:val="2"/>
        </w:rPr>
        <w:t xml:space="preserve">Учебный предмет </w:t>
      </w:r>
      <w:r w:rsidR="00CF2D48" w:rsidRPr="00256333">
        <w:rPr>
          <w:bCs/>
          <w:iCs/>
          <w:kern w:val="2"/>
        </w:rPr>
        <w:t>«Математика»</w:t>
      </w:r>
      <w:r w:rsidR="00CF2D48" w:rsidRPr="00256333">
        <w:rPr>
          <w:bCs/>
          <w:i/>
          <w:iCs/>
          <w:kern w:val="2"/>
        </w:rPr>
        <w:t xml:space="preserve"> </w:t>
      </w:r>
      <w:r w:rsidR="00CF2D48" w:rsidRPr="00256333">
        <w:rPr>
          <w:bCs/>
          <w:iCs/>
          <w:kern w:val="2"/>
        </w:rPr>
        <w:t>входит</w:t>
      </w:r>
      <w:r w:rsidR="00CF2D48" w:rsidRPr="00256333">
        <w:rPr>
          <w:bCs/>
          <w:kern w:val="2"/>
        </w:rPr>
        <w:t xml:space="preserve"> в предметную о</w:t>
      </w:r>
      <w:r>
        <w:rPr>
          <w:bCs/>
          <w:kern w:val="2"/>
        </w:rPr>
        <w:t>бласть «Математика</w:t>
      </w:r>
      <w:r w:rsidR="00CF2D48" w:rsidRPr="00256333">
        <w:rPr>
          <w:bCs/>
          <w:kern w:val="2"/>
        </w:rPr>
        <w:t>».</w:t>
      </w:r>
    </w:p>
    <w:p w:rsidR="00CF2D48" w:rsidRPr="008739A6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kern w:val="2"/>
        </w:rPr>
      </w:pPr>
      <w:r w:rsidRPr="00256333">
        <w:rPr>
          <w:bCs/>
          <w:kern w:val="2"/>
        </w:rPr>
        <w:t xml:space="preserve">На изучение математики в каждом классе начальной школы </w:t>
      </w:r>
      <w:r w:rsidRPr="00D77960">
        <w:rPr>
          <w:b/>
          <w:bCs/>
          <w:kern w:val="2"/>
        </w:rPr>
        <w:t>отводится 4 часа в неделю</w:t>
      </w:r>
      <w:r w:rsidRPr="00256333">
        <w:rPr>
          <w:bCs/>
          <w:kern w:val="2"/>
        </w:rPr>
        <w:t xml:space="preserve">. Учебный предмет </w:t>
      </w:r>
      <w:r w:rsidRPr="00256333">
        <w:rPr>
          <w:bCs/>
          <w:iCs/>
          <w:kern w:val="2"/>
        </w:rPr>
        <w:t xml:space="preserve">«Математика» </w:t>
      </w:r>
      <w:r w:rsidRPr="00256333">
        <w:rPr>
          <w:bCs/>
          <w:kern w:val="2"/>
        </w:rPr>
        <w:t xml:space="preserve">рассчитан на 540 часов: в 1 классе – 132 ч  </w:t>
      </w:r>
      <w:proofErr w:type="gramStart"/>
      <w:r w:rsidRPr="00256333">
        <w:rPr>
          <w:bCs/>
          <w:kern w:val="2"/>
        </w:rPr>
        <w:t xml:space="preserve">( </w:t>
      </w:r>
      <w:proofErr w:type="gramEnd"/>
      <w:r w:rsidRPr="00256333">
        <w:rPr>
          <w:bCs/>
          <w:kern w:val="2"/>
        </w:rPr>
        <w:t xml:space="preserve">33 учебные недели </w:t>
      </w:r>
      <w:r w:rsidRPr="008739A6">
        <w:rPr>
          <w:b/>
          <w:bCs/>
          <w:kern w:val="2"/>
        </w:rPr>
        <w:t xml:space="preserve">), во 2 – 4 классах – по 136 часов ( 34 учебные недели ). 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bookmarkStart w:id="0" w:name="_GoBack"/>
      <w:bookmarkEnd w:id="0"/>
    </w:p>
    <w:p w:rsidR="00CF2D48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kern w:val="2"/>
        </w:rPr>
      </w:pPr>
      <w:r>
        <w:rPr>
          <w:b/>
          <w:bCs/>
          <w:kern w:val="2"/>
        </w:rPr>
        <w:t xml:space="preserve">                             </w:t>
      </w:r>
      <w:r w:rsidR="00CF2D48" w:rsidRPr="00256333">
        <w:rPr>
          <w:b/>
          <w:bCs/>
          <w:kern w:val="2"/>
        </w:rPr>
        <w:t>Ценностные ориентиры содержания учебного предмета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kern w:val="2"/>
        </w:rPr>
      </w:pP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 w:rsidRPr="00256333">
        <w:rPr>
          <w:bCs/>
          <w:kern w:val="2"/>
        </w:rPr>
        <w:t xml:space="preserve">       В основе учебно-воспитательного процесса лежат следующие ценности математики: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 w:rsidRPr="00256333">
        <w:rPr>
          <w:bCs/>
          <w:kern w:val="2"/>
        </w:rPr>
        <w:t>- 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 w:rsidRPr="00256333">
        <w:rPr>
          <w:bCs/>
          <w:kern w:val="2"/>
        </w:rPr>
        <w:t>-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F2D48" w:rsidRPr="00256333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 w:rsidRPr="00256333">
        <w:rPr>
          <w:bCs/>
          <w:kern w:val="2"/>
        </w:rPr>
        <w:t>- 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  <w:r w:rsidRPr="00256333">
        <w:rPr>
          <w:bCs/>
          <w:kern w:val="2"/>
        </w:rPr>
        <w:t xml:space="preserve">           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256333">
        <w:rPr>
          <w:bCs/>
          <w:kern w:val="2"/>
        </w:rPr>
        <w:t>обучающимися</w:t>
      </w:r>
      <w:proofErr w:type="gramEnd"/>
      <w:r w:rsidRPr="00256333">
        <w:rPr>
          <w:bCs/>
          <w:kern w:val="2"/>
        </w:rPr>
        <w:t xml:space="preserve"> следующих личностных, метапредметных и предметных результатов.</w:t>
      </w:r>
    </w:p>
    <w:p w:rsidR="003C3ADF" w:rsidRDefault="003C3ADF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</w:p>
    <w:p w:rsidR="003C3ADF" w:rsidRPr="00256333" w:rsidRDefault="003C3ADF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</w:rPr>
      </w:pPr>
    </w:p>
    <w:p w:rsidR="003C3ADF" w:rsidRPr="003C3ADF" w:rsidRDefault="003C3ADF" w:rsidP="003C3ADF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                                       </w:t>
      </w:r>
      <w:r w:rsidRPr="003C3ADF">
        <w:rPr>
          <w:b/>
          <w:bCs/>
          <w:sz w:val="22"/>
          <w:szCs w:val="22"/>
          <w:lang w:eastAsia="en-US"/>
        </w:rPr>
        <w:t xml:space="preserve">Личностные результаты 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b/>
          <w:bCs/>
          <w:sz w:val="21"/>
          <w:szCs w:val="21"/>
          <w:lang w:eastAsia="en-US"/>
        </w:rPr>
      </w:pPr>
      <w:r w:rsidRPr="003C3ADF">
        <w:rPr>
          <w:b/>
          <w:bCs/>
          <w:sz w:val="21"/>
          <w:szCs w:val="21"/>
          <w:lang w:eastAsia="en-US"/>
        </w:rPr>
        <w:t>У учащегося будут сформированы: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понимание того, что одна • и та же математическая модель отражает одни и те же отношения между различными объектами;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• элементарные правила общения (знание правил общения и их применение);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>• 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p w:rsidR="003C3ADF" w:rsidRPr="003C3ADF" w:rsidRDefault="003C3ADF" w:rsidP="003C3ADF">
      <w:pPr>
        <w:spacing w:after="120"/>
        <w:jc w:val="both"/>
        <w:rPr>
          <w:b/>
          <w:i/>
          <w:iCs/>
          <w:sz w:val="21"/>
          <w:szCs w:val="21"/>
          <w:lang w:eastAsia="en-US"/>
        </w:rPr>
      </w:pPr>
      <w:r w:rsidRPr="003C3ADF">
        <w:rPr>
          <w:b/>
          <w:i/>
          <w:iCs/>
          <w:sz w:val="21"/>
          <w:szCs w:val="21"/>
          <w:lang w:eastAsia="en-US"/>
        </w:rPr>
        <w:t>Учащийся получит возможность</w:t>
      </w:r>
    </w:p>
    <w:p w:rsidR="003C3ADF" w:rsidRPr="003C3ADF" w:rsidRDefault="003C3ADF" w:rsidP="003C3ADF">
      <w:pPr>
        <w:spacing w:after="120"/>
        <w:jc w:val="both"/>
        <w:rPr>
          <w:b/>
          <w:i/>
          <w:iCs/>
          <w:sz w:val="21"/>
          <w:szCs w:val="21"/>
          <w:lang w:eastAsia="en-US"/>
        </w:rPr>
      </w:pPr>
      <w:r w:rsidRPr="003C3ADF">
        <w:rPr>
          <w:iCs/>
          <w:sz w:val="21"/>
          <w:szCs w:val="21"/>
          <w:lang w:eastAsia="en-US"/>
        </w:rPr>
        <w:t>Учащийся получит возможность для формирования:</w:t>
      </w:r>
    </w:p>
    <w:p w:rsidR="003C3ADF" w:rsidRPr="003C3ADF" w:rsidRDefault="003C3ADF" w:rsidP="003C3ADF">
      <w:pPr>
        <w:autoSpaceDE w:val="0"/>
        <w:autoSpaceDN w:val="0"/>
        <w:adjustRightInd w:val="0"/>
        <w:spacing w:after="120"/>
        <w:jc w:val="both"/>
        <w:rPr>
          <w:iCs/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 xml:space="preserve">• </w:t>
      </w:r>
      <w:r w:rsidRPr="003C3ADF">
        <w:rPr>
          <w:iCs/>
          <w:sz w:val="21"/>
          <w:szCs w:val="21"/>
          <w:lang w:eastAsia="en-US"/>
        </w:rPr>
        <w:t>интереса к отражению математическими способами отношений между различными объектами окружающего  мира;</w:t>
      </w:r>
    </w:p>
    <w:p w:rsidR="003C3ADF" w:rsidRPr="003C3ADF" w:rsidRDefault="003C3ADF" w:rsidP="003C3ADF">
      <w:pPr>
        <w:autoSpaceDE w:val="0"/>
        <w:autoSpaceDN w:val="0"/>
        <w:adjustRightInd w:val="0"/>
        <w:spacing w:after="120"/>
        <w:jc w:val="both"/>
        <w:rPr>
          <w:iCs/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 xml:space="preserve">• </w:t>
      </w:r>
      <w:r w:rsidRPr="003C3ADF">
        <w:rPr>
          <w:iCs/>
          <w:sz w:val="21"/>
          <w:szCs w:val="21"/>
          <w:lang w:eastAsia="en-US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3C3ADF">
        <w:rPr>
          <w:sz w:val="21"/>
          <w:szCs w:val="21"/>
          <w:lang w:eastAsia="en-US"/>
        </w:rPr>
        <w:t xml:space="preserve">• </w:t>
      </w:r>
      <w:r w:rsidRPr="003C3ADF">
        <w:rPr>
          <w:iCs/>
          <w:sz w:val="21"/>
          <w:szCs w:val="21"/>
          <w:lang w:eastAsia="en-US"/>
        </w:rPr>
        <w:t>потребности в проведении самоконтроля и в оценке результатов учебной деятельности.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</w:p>
    <w:p w:rsidR="003C3ADF" w:rsidRPr="003C3ADF" w:rsidRDefault="003C3ADF" w:rsidP="003C3ADF">
      <w:pPr>
        <w:spacing w:after="200" w:line="276" w:lineRule="auto"/>
        <w:jc w:val="both"/>
        <w:rPr>
          <w:i/>
          <w:color w:val="17365D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</w:t>
      </w:r>
      <w:proofErr w:type="spellStart"/>
      <w:r w:rsidRPr="003C3ADF">
        <w:rPr>
          <w:rFonts w:eastAsia="Calibri"/>
          <w:b/>
          <w:bCs/>
          <w:lang w:eastAsia="en-US"/>
        </w:rPr>
        <w:t>Метапредметные</w:t>
      </w:r>
      <w:proofErr w:type="spellEnd"/>
      <w:r w:rsidRPr="003C3ADF">
        <w:rPr>
          <w:rFonts w:eastAsia="Calibri"/>
          <w:b/>
          <w:bCs/>
          <w:lang w:eastAsia="en-US"/>
        </w:rPr>
        <w:t xml:space="preserve"> результаты</w:t>
      </w:r>
      <w:r w:rsidRPr="003C3ADF">
        <w:rPr>
          <w:color w:val="17365D"/>
          <w:lang w:eastAsia="en-US"/>
        </w:rPr>
        <w:t>.</w:t>
      </w:r>
    </w:p>
    <w:p w:rsidR="003C3ADF" w:rsidRPr="003C3ADF" w:rsidRDefault="003C3ADF" w:rsidP="003C3ADF">
      <w:pPr>
        <w:spacing w:after="200"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proofErr w:type="gramStart"/>
      <w:r w:rsidRPr="003C3ADF">
        <w:rPr>
          <w:rFonts w:eastAsia="Calibri"/>
          <w:b/>
          <w:bCs/>
          <w:sz w:val="18"/>
          <w:szCs w:val="21"/>
          <w:lang w:eastAsia="en-US"/>
        </w:rPr>
        <w:t>РЕГУЛЯТИВНЫЕ</w:t>
      </w:r>
      <w:proofErr w:type="gramEnd"/>
      <w:r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3C3ADF">
        <w:rPr>
          <w:rFonts w:eastAsia="Calibri"/>
          <w:b/>
          <w:bCs/>
          <w:sz w:val="21"/>
          <w:szCs w:val="21"/>
          <w:lang w:eastAsia="en-US"/>
        </w:rPr>
        <w:t>Учащийся научится:</w:t>
      </w:r>
    </w:p>
    <w:p w:rsidR="003C3ADF" w:rsidRPr="003C3ADF" w:rsidRDefault="003C3ADF" w:rsidP="003C3ADF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 • </w:t>
      </w:r>
      <w:r>
        <w:rPr>
          <w:rFonts w:eastAsia="Calibri"/>
          <w:sz w:val="21"/>
          <w:szCs w:val="21"/>
          <w:lang w:eastAsia="en-US"/>
        </w:rPr>
        <w:t xml:space="preserve">понимать, </w:t>
      </w:r>
      <w:r w:rsidRPr="003C3ADF">
        <w:rPr>
          <w:rFonts w:eastAsia="Calibri"/>
          <w:sz w:val="21"/>
          <w:szCs w:val="21"/>
          <w:lang w:eastAsia="en-US"/>
        </w:rPr>
        <w:t>принимать и сохранять учебную задачу и решать её в сотрудничестве с учителем в коллективной деятельности;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составлять под руководством учителя план действий для решения учебных задач;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в сотрудничестве с учителем находить несколько способов решения учебной задачи, выбирать наиболее </w:t>
      </w:r>
      <w:proofErr w:type="gramStart"/>
      <w:r w:rsidRPr="003C3ADF">
        <w:rPr>
          <w:rFonts w:eastAsia="Calibri"/>
          <w:sz w:val="21"/>
          <w:szCs w:val="21"/>
          <w:lang w:eastAsia="en-US"/>
        </w:rPr>
        <w:t>рациональный</w:t>
      </w:r>
      <w:proofErr w:type="gramEnd"/>
      <w:r w:rsidRPr="003C3ADF">
        <w:rPr>
          <w:rFonts w:eastAsia="Calibri"/>
          <w:sz w:val="21"/>
          <w:szCs w:val="21"/>
          <w:lang w:eastAsia="en-US"/>
        </w:rPr>
        <w:t>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  <w:r w:rsidRPr="003C3ADF">
        <w:rPr>
          <w:rFonts w:eastAsia="Calibri"/>
          <w:b/>
          <w:iCs/>
          <w:sz w:val="21"/>
          <w:szCs w:val="21"/>
          <w:lang w:eastAsia="en-US"/>
        </w:rPr>
        <w:t>Учащийся получит возможность научиться</w:t>
      </w:r>
      <w:r w:rsidRPr="003C3ADF">
        <w:rPr>
          <w:rFonts w:eastAsia="Calibri"/>
          <w:iCs/>
          <w:sz w:val="21"/>
          <w:szCs w:val="21"/>
          <w:lang w:eastAsia="en-US"/>
        </w:rPr>
        <w:t>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Cs/>
          <w:sz w:val="21"/>
          <w:szCs w:val="21"/>
          <w:lang w:eastAsia="en-US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Cs/>
          <w:sz w:val="21"/>
          <w:szCs w:val="21"/>
          <w:lang w:eastAsia="en-US"/>
        </w:rPr>
        <w:t>оценивать правильность выполнения действий по решению учебной задачи и вносить необходимые исправления;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Cs/>
          <w:sz w:val="21"/>
          <w:szCs w:val="21"/>
          <w:lang w:eastAsia="en-US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Cs/>
          <w:sz w:val="21"/>
          <w:szCs w:val="21"/>
          <w:lang w:eastAsia="en-US"/>
        </w:rPr>
        <w:t>контролировать ход совместной работы и оказывать помощь товарищу в случаях затруднений.</w:t>
      </w:r>
      <w:r w:rsidRPr="003C3ADF">
        <w:rPr>
          <w:rFonts w:eastAsia="Calibri"/>
          <w:sz w:val="21"/>
          <w:szCs w:val="21"/>
          <w:lang w:eastAsia="en-US"/>
        </w:rPr>
        <w:t>*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1"/>
          <w:lang w:eastAsia="en-US"/>
        </w:rPr>
      </w:pPr>
      <w:r w:rsidRPr="003C3ADF">
        <w:rPr>
          <w:rFonts w:eastAsia="Calibri"/>
          <w:b/>
          <w:bCs/>
          <w:sz w:val="20"/>
          <w:szCs w:val="21"/>
          <w:lang w:eastAsia="en-US"/>
        </w:rPr>
        <w:t>ПОЗНАВАТЕЛЬНЫЕ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C3ADF">
        <w:rPr>
          <w:rFonts w:eastAsia="Calibri"/>
          <w:b/>
          <w:bCs/>
          <w:sz w:val="21"/>
          <w:szCs w:val="21"/>
          <w:lang w:eastAsia="en-US"/>
        </w:rPr>
        <w:t>Учащийся научится: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строить несложные модели математических понятий и отношений, ситуаций, описанных в задачах;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описывать результаты учебных действий, используя математические термины и записи;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понимать, что одна и та же математическая модель отражает одни и те же отношения между различными объектами;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иметь общее представление о базовых </w:t>
      </w:r>
      <w:proofErr w:type="spellStart"/>
      <w:r w:rsidRPr="003C3ADF">
        <w:rPr>
          <w:rFonts w:eastAsia="Calibri"/>
          <w:sz w:val="21"/>
          <w:szCs w:val="21"/>
          <w:lang w:eastAsia="en-US"/>
        </w:rPr>
        <w:t>межпредметных</w:t>
      </w:r>
      <w:proofErr w:type="spellEnd"/>
      <w:r w:rsidRPr="003C3ADF">
        <w:rPr>
          <w:rFonts w:eastAsia="Calibri"/>
          <w:sz w:val="21"/>
          <w:szCs w:val="21"/>
          <w:lang w:eastAsia="en-US"/>
        </w:rPr>
        <w:t xml:space="preserve"> понятиях: числе, величине, геометрической фигуре;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применять полученные знания в изменённых условиях;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осуществлять поиск 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представлять собранную в результате расширенного поиска информацию в разной форме (пересказ, текст, таблицы).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1"/>
          <w:szCs w:val="21"/>
          <w:lang w:eastAsia="en-US"/>
        </w:rPr>
      </w:pPr>
      <w:r w:rsidRPr="003C3ADF">
        <w:rPr>
          <w:rFonts w:eastAsia="Calibri"/>
          <w:b/>
          <w:i/>
          <w:iCs/>
          <w:sz w:val="21"/>
          <w:szCs w:val="21"/>
          <w:lang w:eastAsia="en-US"/>
        </w:rPr>
        <w:t>Учащийся получит возможность научиться: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3C3ADF">
        <w:rPr>
          <w:rFonts w:eastAsia="Calibri"/>
          <w:i/>
          <w:iCs/>
          <w:sz w:val="21"/>
          <w:szCs w:val="21"/>
          <w:lang w:eastAsia="en-US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/>
          <w:iCs/>
          <w:sz w:val="21"/>
          <w:szCs w:val="21"/>
          <w:lang w:eastAsia="en-US"/>
        </w:rPr>
        <w:t xml:space="preserve">осуществлять расширенный поиск нужной информации в различных источниках, использовать её для </w:t>
      </w:r>
      <w:proofErr w:type="spellStart"/>
      <w:r w:rsidRPr="003C3ADF">
        <w:rPr>
          <w:rFonts w:eastAsia="Calibri"/>
          <w:i/>
          <w:iCs/>
          <w:sz w:val="21"/>
          <w:szCs w:val="21"/>
          <w:lang w:eastAsia="en-US"/>
        </w:rPr>
        <w:t>решениязадач</w:t>
      </w:r>
      <w:proofErr w:type="spellEnd"/>
      <w:r w:rsidRPr="003C3ADF">
        <w:rPr>
          <w:rFonts w:eastAsia="Calibri"/>
          <w:i/>
          <w:iCs/>
          <w:sz w:val="21"/>
          <w:szCs w:val="21"/>
          <w:lang w:eastAsia="en-US"/>
        </w:rPr>
        <w:t xml:space="preserve">, математических сообщений, изготовления </w:t>
      </w:r>
      <w:proofErr w:type="spellStart"/>
      <w:r w:rsidRPr="003C3ADF">
        <w:rPr>
          <w:rFonts w:eastAsia="Calibri"/>
          <w:i/>
          <w:iCs/>
          <w:sz w:val="21"/>
          <w:szCs w:val="21"/>
          <w:lang w:eastAsia="en-US"/>
        </w:rPr>
        <w:t>объек</w:t>
      </w:r>
      <w:proofErr w:type="spellEnd"/>
      <w:r w:rsidRPr="003C3ADF">
        <w:rPr>
          <w:rFonts w:eastAsia="Calibri"/>
          <w:i/>
          <w:iCs/>
          <w:sz w:val="21"/>
          <w:szCs w:val="21"/>
          <w:lang w:eastAsia="en-US"/>
        </w:rPr>
        <w:t>-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  <w:proofErr w:type="spellStart"/>
      <w:proofErr w:type="gramStart"/>
      <w:r w:rsidRPr="003C3ADF">
        <w:rPr>
          <w:rFonts w:eastAsia="Calibri"/>
          <w:i/>
          <w:iCs/>
          <w:sz w:val="21"/>
          <w:szCs w:val="21"/>
          <w:lang w:eastAsia="en-US"/>
        </w:rPr>
        <w:t>тов</w:t>
      </w:r>
      <w:proofErr w:type="spellEnd"/>
      <w:proofErr w:type="gramEnd"/>
      <w:r w:rsidRPr="003C3ADF">
        <w:rPr>
          <w:rFonts w:eastAsia="Calibri"/>
          <w:i/>
          <w:iCs/>
          <w:sz w:val="21"/>
          <w:szCs w:val="21"/>
          <w:lang w:eastAsia="en-US"/>
        </w:rPr>
        <w:t xml:space="preserve"> с использованием свойств геометрических фигур;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/>
          <w:iCs/>
          <w:sz w:val="21"/>
          <w:szCs w:val="21"/>
          <w:lang w:eastAsia="en-US"/>
        </w:rPr>
        <w:t>анализировать и систематизировать собранную информацию и представлять её в предложенной форме (пересказ, текст, таблица).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21"/>
          <w:lang w:eastAsia="en-US"/>
        </w:rPr>
      </w:pPr>
      <w:r w:rsidRPr="003C3ADF">
        <w:rPr>
          <w:rFonts w:eastAsia="Calibri"/>
          <w:b/>
          <w:bCs/>
          <w:sz w:val="18"/>
          <w:szCs w:val="21"/>
          <w:lang w:eastAsia="en-US"/>
        </w:rPr>
        <w:lastRenderedPageBreak/>
        <w:t>КОММУНИКАТИВНЫЕ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C3ADF">
        <w:rPr>
          <w:rFonts w:eastAsia="Calibri"/>
          <w:b/>
          <w:bCs/>
          <w:sz w:val="21"/>
          <w:szCs w:val="21"/>
          <w:lang w:eastAsia="en-US"/>
        </w:rPr>
        <w:t>Учащийся научится: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строить речевое высказывание в устной форме, использовать математическую терминологию;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оценивать различные подходы и точки зрения на обсуждаемый вопрос;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уважительно вести диалог с товарищами, стремиться к тому, чтобы учитывать разные мнения;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вносить и отстаивать свои предложения по организации совместной работы, понятные для партнёра, по обсуждаемому вопросу;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>• осуществлять взаимный контроль и оказывать в сотрудничестве необходимую взаимную помощь.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1"/>
          <w:szCs w:val="21"/>
          <w:lang w:eastAsia="en-US"/>
        </w:rPr>
      </w:pPr>
      <w:r w:rsidRPr="003C3ADF">
        <w:rPr>
          <w:rFonts w:eastAsia="Calibri"/>
          <w:b/>
          <w:i/>
          <w:iCs/>
          <w:sz w:val="21"/>
          <w:szCs w:val="21"/>
          <w:lang w:eastAsia="en-US"/>
        </w:rPr>
        <w:t>Учащийся получит возможность научиться: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/>
          <w:iCs/>
          <w:sz w:val="21"/>
          <w:szCs w:val="21"/>
          <w:lang w:eastAsia="en-US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  <w:r w:rsidRPr="003C3ADF">
        <w:rPr>
          <w:rFonts w:eastAsia="Calibri"/>
          <w:sz w:val="21"/>
          <w:szCs w:val="21"/>
          <w:lang w:eastAsia="en-US"/>
        </w:rPr>
        <w:t xml:space="preserve">• </w:t>
      </w:r>
      <w:r w:rsidRPr="003C3ADF">
        <w:rPr>
          <w:rFonts w:eastAsia="Calibri"/>
          <w:i/>
          <w:iCs/>
          <w:sz w:val="21"/>
          <w:szCs w:val="21"/>
          <w:lang w:eastAsia="en-US"/>
        </w:rPr>
        <w:t>контролировать ход совместной работы и оказывать помощь товарищу в случаях затруднения.</w:t>
      </w:r>
      <w:r w:rsidRPr="003C3ADF">
        <w:rPr>
          <w:rFonts w:eastAsia="Calibri"/>
          <w:sz w:val="21"/>
          <w:szCs w:val="21"/>
          <w:lang w:eastAsia="en-US"/>
        </w:rPr>
        <w:t>*</w:t>
      </w:r>
      <w:r w:rsidRPr="003C3ADF">
        <w:rPr>
          <w:rFonts w:eastAsia="Calibri"/>
          <w:sz w:val="10"/>
          <w:szCs w:val="10"/>
          <w:lang w:eastAsia="en-US"/>
        </w:rPr>
        <w:t xml:space="preserve"> *</w:t>
      </w:r>
    </w:p>
    <w:p w:rsid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17"/>
          <w:szCs w:val="17"/>
          <w:lang w:eastAsia="en-US"/>
        </w:rPr>
      </w:pPr>
      <w:r w:rsidRPr="003C3ADF">
        <w:rPr>
          <w:rFonts w:eastAsia="Calibri"/>
          <w:sz w:val="17"/>
          <w:szCs w:val="17"/>
          <w:lang w:eastAsia="en-US"/>
        </w:rPr>
        <w:t xml:space="preserve">Работа на обозначенный результат будет продолжена в основной </w:t>
      </w:r>
      <w:proofErr w:type="spellStart"/>
      <w:r w:rsidRPr="003C3ADF">
        <w:rPr>
          <w:rFonts w:eastAsia="Calibri"/>
          <w:sz w:val="17"/>
          <w:szCs w:val="17"/>
          <w:lang w:eastAsia="en-US"/>
        </w:rPr>
        <w:t>истаршей</w:t>
      </w:r>
      <w:proofErr w:type="spellEnd"/>
      <w:r w:rsidRPr="003C3ADF">
        <w:rPr>
          <w:rFonts w:eastAsia="Calibri"/>
          <w:sz w:val="17"/>
          <w:szCs w:val="17"/>
          <w:lang w:eastAsia="en-US"/>
        </w:rPr>
        <w:t xml:space="preserve"> школе, а также при изучении других курсов системы учебников «Школа России».</w:t>
      </w:r>
    </w:p>
    <w:p w:rsid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17"/>
          <w:szCs w:val="17"/>
          <w:lang w:eastAsia="en-US"/>
        </w:rPr>
      </w:pP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</w:rPr>
      </w:pPr>
      <w:r>
        <w:rPr>
          <w:b/>
          <w:kern w:val="2"/>
        </w:rPr>
        <w:t xml:space="preserve">                                                    Предметные результаты. </w:t>
      </w:r>
    </w:p>
    <w:p w:rsidR="003C3ADF" w:rsidRPr="008E4EA6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</w:rPr>
      </w:pPr>
      <w:r w:rsidRPr="008E4EA6">
        <w:rPr>
          <w:b/>
          <w:kern w:val="2"/>
        </w:rPr>
        <w:t>Числа и величины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образовывать, называть, читать, записывать числа от 0 до 100;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сравнивать числа и записывать результат сравнения;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упорядочивать заданные числа;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заменять двузначное число суммой разрядных слагаемых;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выполнять сложение и вычитание вида 30 + 5, 35–5, 35–30;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группировать числа по заданному или самостоятельно установленному признаку;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читать и записывать значения величины </w:t>
      </w:r>
      <w:r w:rsidRPr="00256333">
        <w:rPr>
          <w:i/>
          <w:kern w:val="2"/>
        </w:rPr>
        <w:t>длины</w:t>
      </w:r>
      <w:r w:rsidRPr="00256333">
        <w:rPr>
          <w:kern w:val="2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256333">
        <w:rPr>
          <w:kern w:val="2"/>
        </w:rPr>
        <w:t>дм</w:t>
      </w:r>
      <w:proofErr w:type="spellEnd"/>
      <w:r w:rsidRPr="00256333">
        <w:rPr>
          <w:kern w:val="2"/>
        </w:rPr>
        <w:t xml:space="preserve">; 1 </w:t>
      </w:r>
      <w:proofErr w:type="spellStart"/>
      <w:r w:rsidRPr="00256333">
        <w:rPr>
          <w:kern w:val="2"/>
        </w:rPr>
        <w:t>дм</w:t>
      </w:r>
      <w:proofErr w:type="spellEnd"/>
      <w:r w:rsidRPr="00256333">
        <w:rPr>
          <w:kern w:val="2"/>
        </w:rPr>
        <w:t xml:space="preserve"> = 10 см;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читать и записывать значение величины </w:t>
      </w:r>
      <w:r w:rsidRPr="00256333">
        <w:rPr>
          <w:i/>
          <w:iCs/>
          <w:kern w:val="2"/>
        </w:rPr>
        <w:t>время</w:t>
      </w:r>
      <w:r w:rsidRPr="00256333">
        <w:rPr>
          <w:kern w:val="2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записывать и использовать соотношение между рублём и копейкой: 1 р. = 100 к.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Учащийся получит возможность научиться: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группировать объекты по разным признакам;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8E4EA6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</w:rPr>
      </w:pPr>
      <w:r w:rsidRPr="008E4EA6">
        <w:rPr>
          <w:b/>
          <w:kern w:val="2"/>
        </w:rPr>
        <w:t>Арифметические действия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256333">
        <w:rPr>
          <w:i/>
          <w:iCs/>
          <w:kern w:val="2"/>
        </w:rPr>
        <w:t>сложения</w:t>
      </w:r>
      <w:r w:rsidRPr="00256333">
        <w:rPr>
          <w:kern w:val="2"/>
        </w:rPr>
        <w:t xml:space="preserve"> и </w:t>
      </w:r>
      <w:r w:rsidRPr="00256333">
        <w:rPr>
          <w:i/>
          <w:iCs/>
          <w:kern w:val="2"/>
        </w:rPr>
        <w:t>вычитания</w:t>
      </w:r>
      <w:r w:rsidRPr="00256333">
        <w:rPr>
          <w:kern w:val="2"/>
        </w:rPr>
        <w:t>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выполнять сложение и вычитание в пределах 100: в более лёгких случаях устно, </w:t>
      </w:r>
      <w:proofErr w:type="gramStart"/>
      <w:r w:rsidRPr="00256333">
        <w:rPr>
          <w:kern w:val="2"/>
        </w:rPr>
        <w:t>в</w:t>
      </w:r>
      <w:proofErr w:type="gramEnd"/>
      <w:r w:rsidRPr="00256333">
        <w:rPr>
          <w:kern w:val="2"/>
        </w:rPr>
        <w:t xml:space="preserve"> более сложных — письменно (столбиком);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выполнять проверку правильности выполнения сложения и вычитания;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называть и обозначать действия </w:t>
      </w:r>
      <w:r w:rsidRPr="00256333">
        <w:rPr>
          <w:i/>
          <w:iCs/>
          <w:kern w:val="2"/>
        </w:rPr>
        <w:t>умножения</w:t>
      </w:r>
      <w:r w:rsidRPr="00256333">
        <w:rPr>
          <w:kern w:val="2"/>
        </w:rPr>
        <w:t xml:space="preserve"> и </w:t>
      </w:r>
      <w:r w:rsidRPr="00256333">
        <w:rPr>
          <w:i/>
          <w:iCs/>
          <w:kern w:val="2"/>
        </w:rPr>
        <w:t>деления</w:t>
      </w:r>
      <w:r w:rsidRPr="00256333">
        <w:rPr>
          <w:kern w:val="2"/>
        </w:rPr>
        <w:t>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использовать термины: уравнение, буквенное выражение;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заменять сумму одинаковых слагаемых произведением и произведение — суммой одинаковых слагаемых;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умножать 1 и 0 на число; умножать и делить на 10;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читать и записывать числовые выражения в 2 действия;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применять переместительное и сочетательное свойства сложения при вычислениях.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Учащийся получит возможность научиться: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вычислять значение буквенного выражения, содержащего одну букву при заданном её значении;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решать простые уравнения подбором неизвестного числа;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раскрывать конкретный смысл действий «умножение»  и «деление»;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применять переместительное свойство умножения при вычислениях;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называть компоненты и результаты действий умножения и деления;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устанавливать взаимосвязи между компонентами и результатом умножения;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выполнять умножение и деление с числами 2 и 3.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8E4EA6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</w:rPr>
      </w:pPr>
      <w:r w:rsidRPr="008E4EA6">
        <w:rPr>
          <w:b/>
          <w:kern w:val="2"/>
        </w:rPr>
        <w:t>Работа с текстовыми задачами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56333">
        <w:rPr>
          <w:i/>
          <w:kern w:val="2"/>
        </w:rPr>
        <w:t>умножение</w:t>
      </w:r>
      <w:r w:rsidRPr="00256333">
        <w:rPr>
          <w:kern w:val="2"/>
        </w:rPr>
        <w:t xml:space="preserve"> и </w:t>
      </w:r>
      <w:r w:rsidRPr="00256333">
        <w:rPr>
          <w:i/>
          <w:kern w:val="2"/>
        </w:rPr>
        <w:t>деление</w:t>
      </w:r>
      <w:r w:rsidRPr="00256333">
        <w:rPr>
          <w:kern w:val="2"/>
        </w:rPr>
        <w:t>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выполнять краткую запись задачи, схематический рисунок;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Учащийся получит возможность научиться: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решать задачи с величинами: цена, количество, стоимость.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8E4EA6" w:rsidRDefault="003C3ADF" w:rsidP="003C3ADF">
      <w:pPr>
        <w:pStyle w:val="af3"/>
        <w:rPr>
          <w:rFonts w:ascii="Times New Roman" w:hAnsi="Times New Roman"/>
          <w:b/>
          <w:i/>
        </w:rPr>
      </w:pPr>
      <w:r w:rsidRPr="008E4EA6">
        <w:rPr>
          <w:rFonts w:ascii="Times New Roman" w:hAnsi="Times New Roman"/>
          <w:b/>
        </w:rPr>
        <w:t>ПРОСТРАНСТВЕННЫЕ ОТНОШЕНИЯ.</w:t>
      </w:r>
      <w:r w:rsidRPr="008E4EA6">
        <w:rPr>
          <w:rFonts w:ascii="Times New Roman" w:hAnsi="Times New Roman"/>
          <w:b/>
          <w:i/>
        </w:rPr>
        <w:t xml:space="preserve">     </w:t>
      </w:r>
      <w:r w:rsidRPr="008E4EA6">
        <w:rPr>
          <w:rFonts w:ascii="Times New Roman" w:hAnsi="Times New Roman"/>
          <w:b/>
        </w:rPr>
        <w:t>ГЕОМЕТРИЧЕСКИЕ ФИГУРЫ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распознавать и называть углы разных видов: прямой, </w:t>
      </w:r>
      <w:proofErr w:type="gramStart"/>
      <w:r w:rsidRPr="00256333">
        <w:rPr>
          <w:kern w:val="2"/>
        </w:rPr>
        <w:t>острый</w:t>
      </w:r>
      <w:proofErr w:type="gramEnd"/>
      <w:r w:rsidRPr="00256333">
        <w:rPr>
          <w:kern w:val="2"/>
        </w:rPr>
        <w:t>, тупой;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соотносить реальные объекты с моделями и чертежами треугольника, прямоугольника (квадрата).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Учащийся получит возможность научиться: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изображать прямоугольник (квадрат) на нелинованной бумаге с использованием линейки и угольника.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8E4EA6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  <w:sz w:val="22"/>
        </w:rPr>
      </w:pPr>
      <w:r w:rsidRPr="008E4EA6">
        <w:rPr>
          <w:b/>
          <w:kern w:val="2"/>
          <w:sz w:val="22"/>
        </w:rPr>
        <w:t>ГЕОМЕТРИЧЕСКИЕ ВЕЛИЧИНЫ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читать и записывать значение величины </w:t>
      </w:r>
      <w:r w:rsidRPr="00256333">
        <w:rPr>
          <w:i/>
          <w:iCs/>
          <w:kern w:val="2"/>
        </w:rPr>
        <w:t>длина</w:t>
      </w:r>
      <w:r w:rsidRPr="00256333">
        <w:rPr>
          <w:kern w:val="2"/>
        </w:rPr>
        <w:t>, используя изученные единицы длины и соотношения между ними (миллиметр, сантиметр, дециметр, метр);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вычислять длину </w:t>
      </w:r>
      <w:proofErr w:type="gramStart"/>
      <w:r w:rsidRPr="00256333">
        <w:rPr>
          <w:kern w:val="2"/>
        </w:rPr>
        <w:t>ломаной</w:t>
      </w:r>
      <w:proofErr w:type="gramEnd"/>
      <w:r w:rsidRPr="00256333">
        <w:rPr>
          <w:kern w:val="2"/>
        </w:rPr>
        <w:t>, состоящей из 3–4 звеньев, и периметр многоугольника (треугольника, четырёхугольника, пятиугольника).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Учащийся получит возможность научиться: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выбирать наиболее подходящие единицы длины в конкретной ситуации;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i/>
          <w:kern w:val="2"/>
        </w:rPr>
        <w:t>вычислять периметр прямоугольника (квадрата).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8E4EA6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  <w:sz w:val="22"/>
        </w:rPr>
      </w:pPr>
      <w:r w:rsidRPr="008E4EA6">
        <w:rPr>
          <w:b/>
          <w:kern w:val="2"/>
          <w:sz w:val="22"/>
        </w:rPr>
        <w:t>РАБОТА С ИНФОРМАЦИЕЙ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Учащийся научится: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читать и заполнять таблицы по результатам выполнения задания;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>заполнять свободные клетки в несложных таблицах, определяя правило составления таблиц;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проводить </w:t>
      </w:r>
      <w:proofErr w:type="gramStart"/>
      <w:r w:rsidRPr="00256333">
        <w:rPr>
          <w:kern w:val="2"/>
        </w:rPr>
        <w:t>логические рассуждения</w:t>
      </w:r>
      <w:proofErr w:type="gramEnd"/>
      <w:r w:rsidRPr="00256333">
        <w:rPr>
          <w:kern w:val="2"/>
        </w:rPr>
        <w:t xml:space="preserve"> и делать выводы;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  <w:r w:rsidRPr="00256333">
        <w:rPr>
          <w:kern w:val="2"/>
        </w:rPr>
        <w:t xml:space="preserve">понимать простейшие высказывания с логическими связками: </w:t>
      </w:r>
      <w:r w:rsidRPr="00256333">
        <w:rPr>
          <w:i/>
          <w:kern w:val="2"/>
        </w:rPr>
        <w:t>если…, то…</w:t>
      </w:r>
      <w:r w:rsidRPr="00256333">
        <w:rPr>
          <w:kern w:val="2"/>
        </w:rPr>
        <w:t xml:space="preserve">; </w:t>
      </w:r>
      <w:r w:rsidRPr="00256333">
        <w:rPr>
          <w:i/>
          <w:kern w:val="2"/>
        </w:rPr>
        <w:t>все</w:t>
      </w:r>
      <w:r w:rsidRPr="00256333">
        <w:rPr>
          <w:kern w:val="2"/>
        </w:rPr>
        <w:t xml:space="preserve">; </w:t>
      </w:r>
      <w:r w:rsidRPr="00256333">
        <w:rPr>
          <w:i/>
          <w:kern w:val="2"/>
        </w:rPr>
        <w:t>каждый</w:t>
      </w:r>
      <w:r w:rsidRPr="00256333">
        <w:rPr>
          <w:kern w:val="2"/>
        </w:rPr>
        <w:t xml:space="preserve"> и др., выделяя верные и неверные высказывания.</w:t>
      </w:r>
    </w:p>
    <w:p w:rsidR="003C3ADF" w:rsidRPr="00256333" w:rsidRDefault="003C3ADF" w:rsidP="003C3ADF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</w:rPr>
      </w:pPr>
    </w:p>
    <w:p w:rsidR="003C3ADF" w:rsidRPr="003C3ADF" w:rsidRDefault="003C3ADF" w:rsidP="003C3ADF">
      <w:pPr>
        <w:autoSpaceDE w:val="0"/>
        <w:autoSpaceDN w:val="0"/>
        <w:adjustRightInd w:val="0"/>
        <w:jc w:val="both"/>
        <w:rPr>
          <w:rFonts w:eastAsia="Calibri"/>
          <w:sz w:val="17"/>
          <w:szCs w:val="17"/>
          <w:lang w:eastAsia="en-US"/>
        </w:rPr>
        <w:sectPr w:rsidR="003C3ADF" w:rsidRPr="003C3ADF" w:rsidSect="003C3ADF">
          <w:pgSz w:w="11906" w:h="16838"/>
          <w:pgMar w:top="426" w:right="567" w:bottom="539" w:left="425" w:header="709" w:footer="709" w:gutter="0"/>
          <w:cols w:space="708"/>
          <w:docGrid w:linePitch="360"/>
        </w:sect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86048" w:rsidRDefault="00186048" w:rsidP="001860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Содержание учебного предмета «Математика» во 2 классе</w:t>
      </w:r>
    </w:p>
    <w:p w:rsidR="00186048" w:rsidRDefault="00186048" w:rsidP="001860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2"/>
        <w:gridCol w:w="804"/>
        <w:gridCol w:w="709"/>
        <w:gridCol w:w="12191"/>
      </w:tblGrid>
      <w:tr w:rsidR="00186048" w:rsidTr="008E4EA6">
        <w:trPr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8E4EA6" w:rsidRDefault="00186048">
            <w:pPr>
              <w:jc w:val="center"/>
              <w:rPr>
                <w:b/>
                <w:sz w:val="14"/>
                <w:szCs w:val="22"/>
              </w:rPr>
            </w:pPr>
            <w:r w:rsidRPr="008E4EA6">
              <w:rPr>
                <w:b/>
                <w:sz w:val="14"/>
                <w:szCs w:val="22"/>
              </w:rPr>
              <w:t>Название раздела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48" w:rsidRPr="008E4EA6" w:rsidRDefault="00186048" w:rsidP="00186048">
            <w:pPr>
              <w:rPr>
                <w:b/>
                <w:sz w:val="14"/>
                <w:szCs w:val="22"/>
              </w:rPr>
            </w:pPr>
            <w:r w:rsidRPr="008E4EA6">
              <w:rPr>
                <w:b/>
                <w:sz w:val="14"/>
                <w:szCs w:val="22"/>
              </w:rPr>
              <w:t xml:space="preserve">Кол-во часов </w:t>
            </w:r>
          </w:p>
          <w:p w:rsidR="00186048" w:rsidRPr="008E4EA6" w:rsidRDefault="00186048">
            <w:pPr>
              <w:rPr>
                <w:b/>
                <w:sz w:val="14"/>
                <w:szCs w:val="22"/>
              </w:rPr>
            </w:pPr>
            <w:r w:rsidRPr="008E4EA6">
              <w:rPr>
                <w:b/>
                <w:sz w:val="14"/>
                <w:szCs w:val="22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8E4EA6" w:rsidRDefault="00186048" w:rsidP="00186048">
            <w:pPr>
              <w:rPr>
                <w:b/>
                <w:sz w:val="14"/>
                <w:szCs w:val="22"/>
              </w:rPr>
            </w:pPr>
            <w:r w:rsidRPr="008E4EA6">
              <w:rPr>
                <w:b/>
                <w:sz w:val="14"/>
                <w:szCs w:val="22"/>
              </w:rPr>
              <w:t xml:space="preserve">Кол-во часов </w:t>
            </w:r>
          </w:p>
          <w:p w:rsidR="00186048" w:rsidRPr="008E4EA6" w:rsidRDefault="00186048" w:rsidP="00186048">
            <w:pPr>
              <w:rPr>
                <w:b/>
                <w:sz w:val="14"/>
                <w:szCs w:val="22"/>
              </w:rPr>
            </w:pPr>
            <w:r w:rsidRPr="008E4EA6">
              <w:rPr>
                <w:b/>
                <w:sz w:val="14"/>
                <w:szCs w:val="22"/>
              </w:rPr>
              <w:t>по рабочей программе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раздела.</w:t>
            </w:r>
          </w:p>
        </w:tc>
      </w:tr>
      <w:tr w:rsidR="00186048" w:rsidTr="008E4EA6">
        <w:trPr>
          <w:trHeight w:val="3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Нумерация 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 счетная единица – десяток. Счет десятками. Обра</w:t>
            </w:r>
            <w:r>
              <w:rPr>
                <w:color w:val="000000"/>
                <w:sz w:val="22"/>
                <w:szCs w:val="22"/>
              </w:rPr>
              <w:softHyphen/>
              <w:t>зование и названия чисел, их десятичный состав. Запись и чтение чисел. Числа однозначные и двузначные. Порядок следования чисел при счете.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Сравнение чисел.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Единицы длины: сантиметр, дециметр, миллиметр, метр.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Соотношения между ними.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Длина </w:t>
            </w:r>
            <w:proofErr w:type="gramStart"/>
            <w:r>
              <w:rPr>
                <w:color w:val="000000"/>
                <w:sz w:val="22"/>
                <w:szCs w:val="22"/>
              </w:rPr>
              <w:t>ломаной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Периметр многоугольника.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Единицы времени: час, минута. Соотношение между ни</w:t>
            </w:r>
            <w:r>
              <w:rPr>
                <w:color w:val="000000"/>
                <w:sz w:val="22"/>
                <w:szCs w:val="22"/>
              </w:rPr>
              <w:softHyphen/>
              <w:t>ми. Определение времени по часам с точностью до минуты.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Монеты (набор и размен).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нахождение неизвестного слагаемого, неизвест</w:t>
            </w:r>
            <w:r>
              <w:rPr>
                <w:color w:val="000000"/>
                <w:sz w:val="22"/>
                <w:szCs w:val="22"/>
              </w:rPr>
              <w:softHyphen/>
              <w:t>ного уменьшаемого и неизвестного вычитаемого.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Решение задач в 2 действия на сложение и вычитание.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Практическ</w:t>
            </w:r>
            <w:proofErr w:type="spellEnd"/>
            <w:r w:rsidR="008F57CC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ие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работы:</w:t>
            </w:r>
            <w:r>
              <w:rPr>
                <w:sz w:val="22"/>
                <w:szCs w:val="22"/>
              </w:rPr>
              <w:t xml:space="preserve"> Единицы длины. Построение отрезков заданной длины. Монеты (набор и размен).</w:t>
            </w:r>
          </w:p>
        </w:tc>
      </w:tr>
      <w:tr w:rsidR="00186048" w:rsidTr="008E4EA6">
        <w:trPr>
          <w:trHeight w:val="3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Сложение и вычитание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приемы сложения и вычитания чи</w:t>
            </w:r>
            <w:r>
              <w:rPr>
                <w:color w:val="000000"/>
                <w:sz w:val="22"/>
                <w:szCs w:val="22"/>
              </w:rPr>
              <w:softHyphen/>
              <w:t>сел в пределах 100.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Числовое выражение и его значение.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действий в выражениях, содержащих 2 действия (со скобками и без них).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Сочетательное свойство сложения. Использование переместительного и сочетательного свой</w:t>
            </w:r>
            <w:proofErr w:type="gramStart"/>
            <w:r>
              <w:rPr>
                <w:color w:val="000000"/>
                <w:sz w:val="22"/>
                <w:szCs w:val="22"/>
              </w:rPr>
              <w:t>ств сл</w:t>
            </w:r>
            <w:proofErr w:type="gramEnd"/>
            <w:r>
              <w:rPr>
                <w:color w:val="000000"/>
                <w:sz w:val="22"/>
                <w:szCs w:val="22"/>
              </w:rPr>
              <w:t>ожения для ра</w:t>
            </w:r>
            <w:r>
              <w:rPr>
                <w:color w:val="000000"/>
                <w:sz w:val="22"/>
                <w:szCs w:val="22"/>
              </w:rPr>
              <w:softHyphen/>
              <w:t>ционализации вычислений.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Взаимосвязь между компонентами и результатом сложе</w:t>
            </w:r>
            <w:r>
              <w:rPr>
                <w:color w:val="000000"/>
                <w:sz w:val="22"/>
                <w:szCs w:val="22"/>
              </w:rPr>
              <w:softHyphen/>
              <w:t>ния (вычитания).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сложения и вычитания.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Выражения с одной переменной </w:t>
            </w:r>
            <w:proofErr w:type="gramStart"/>
            <w:r>
              <w:rPr>
                <w:color w:val="000000"/>
                <w:sz w:val="22"/>
                <w:szCs w:val="22"/>
              </w:rPr>
              <w:t>вида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>+ 28, 43-6.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Уравнение. Решение уравнения.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уравнений вида 12 + х =12, 25 – х = 20, х – 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= 8 способом подбора.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Углы прямые и непрямые (острые, тупые). Прямоугольник (квадрат). Свойство противоположных сторон прямоугольника.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Построение прямого угла, прямоугольника (квадрата) на клетчатой бумаге.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в 1 – 2 действия на сложение и вычитание.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Практические работы:</w:t>
            </w:r>
            <w:r>
              <w:rPr>
                <w:sz w:val="22"/>
                <w:szCs w:val="22"/>
              </w:rPr>
      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186048" w:rsidTr="008E4EA6">
        <w:trPr>
          <w:trHeight w:val="2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Умножение и деление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Конкретный смысл и названия действий умножения и де</w:t>
            </w:r>
            <w:r>
              <w:rPr>
                <w:color w:val="000000"/>
                <w:sz w:val="22"/>
                <w:szCs w:val="22"/>
              </w:rPr>
              <w:softHyphen/>
              <w:t>ления. Знаки умножения • (точка) и деления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(две точки). Названия компонентов и результата умножения (деле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ния), их использование при чтении и записи выражений. </w:t>
            </w:r>
            <w:r>
              <w:rPr>
                <w:sz w:val="22"/>
                <w:szCs w:val="22"/>
              </w:rPr>
              <w:t>Переместительное свойство умножения.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выполнения действий в выражениях, содержа</w:t>
            </w:r>
            <w:r>
              <w:rPr>
                <w:color w:val="000000"/>
                <w:sz w:val="22"/>
                <w:szCs w:val="22"/>
              </w:rPr>
              <w:softHyphen/>
              <w:t>щих 2 – 3 действия (со скобками и без них).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Периметр прямоугольника (квадрата).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в одно действие на умножение и деление.</w:t>
            </w:r>
          </w:p>
        </w:tc>
      </w:tr>
      <w:tr w:rsidR="00186048" w:rsidTr="008E4EA6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Итоговое повторение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100. Нумерация чисел. Сложение, вычитание, умножение, деление в пределах 100: устные и письменные приемы.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изученных видов.</w:t>
            </w:r>
          </w:p>
        </w:tc>
      </w:tr>
    </w:tbl>
    <w:p w:rsidR="008B19C7" w:rsidRDefault="00872B23" w:rsidP="00447568">
      <w:r>
        <w:rPr>
          <w:b/>
          <w:sz w:val="20"/>
        </w:rPr>
        <w:t xml:space="preserve">                                                        </w:t>
      </w:r>
      <w:r w:rsidRPr="00872B23">
        <w:rPr>
          <w:b/>
          <w:sz w:val="20"/>
        </w:rPr>
        <w:t>Тематическое планирование с определением основных видов учебной деятельности обучающихся    2 класс</w:t>
      </w:r>
    </w:p>
    <w:p w:rsidR="00872B23" w:rsidRDefault="00872B23" w:rsidP="004475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3561"/>
      </w:tblGrid>
      <w:tr w:rsidR="00872B23" w:rsidTr="00872B23">
        <w:trPr>
          <w:trHeight w:val="766"/>
        </w:trPr>
        <w:tc>
          <w:tcPr>
            <w:tcW w:w="1715" w:type="dxa"/>
          </w:tcPr>
          <w:p w:rsidR="00872B23" w:rsidRDefault="00872B23" w:rsidP="00872B23">
            <w:r>
              <w:t>Наименование</w:t>
            </w:r>
          </w:p>
          <w:p w:rsidR="00872B23" w:rsidRDefault="00872B23" w:rsidP="00872B23">
            <w:r>
              <w:t>раздела</w:t>
            </w:r>
            <w:r>
              <w:tab/>
            </w:r>
          </w:p>
          <w:p w:rsidR="00872B23" w:rsidRDefault="00872B23" w:rsidP="00872B23"/>
        </w:tc>
        <w:tc>
          <w:tcPr>
            <w:tcW w:w="13561" w:type="dxa"/>
          </w:tcPr>
          <w:p w:rsidR="00872B23" w:rsidRDefault="00872B23" w:rsidP="00447568">
            <w:r>
              <w:t xml:space="preserve">                                                             </w:t>
            </w:r>
            <w:r w:rsidRPr="00872B23">
              <w:t>Характеристика деятельности учащихся</w:t>
            </w:r>
          </w:p>
        </w:tc>
      </w:tr>
      <w:tr w:rsidR="00872B23" w:rsidTr="00872B23">
        <w:trPr>
          <w:trHeight w:val="1259"/>
        </w:trPr>
        <w:tc>
          <w:tcPr>
            <w:tcW w:w="1715" w:type="dxa"/>
          </w:tcPr>
          <w:p w:rsidR="00872B23" w:rsidRDefault="00872B23" w:rsidP="00301756">
            <w:r w:rsidRPr="00872B23">
              <w:rPr>
                <w:b/>
                <w:bCs/>
                <w:sz w:val="20"/>
              </w:rPr>
              <w:t>Числа от 1 до 100. Нумерация 18 ч. (16 ч. по программе + 2 часа из повторения)</w:t>
            </w:r>
          </w:p>
        </w:tc>
        <w:tc>
          <w:tcPr>
            <w:tcW w:w="13561" w:type="dxa"/>
          </w:tcPr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 xml:space="preserve">Образовывать, называть и записывать </w:t>
            </w:r>
            <w:r w:rsidRPr="00872B23">
              <w:rPr>
                <w:bCs/>
                <w:sz w:val="20"/>
              </w:rPr>
              <w:t>числа в пре</w:t>
            </w:r>
            <w:r w:rsidRPr="00872B23">
              <w:rPr>
                <w:bCs/>
                <w:sz w:val="20"/>
              </w:rPr>
              <w:softHyphen/>
              <w:t>делах 20.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Сравнивать</w:t>
            </w:r>
            <w:r w:rsidRPr="00872B23">
              <w:rPr>
                <w:sz w:val="20"/>
              </w:rPr>
              <w:t xml:space="preserve"> числа и</w:t>
            </w:r>
            <w:r w:rsidRPr="00872B23">
              <w:rPr>
                <w:b/>
                <w:bCs/>
                <w:sz w:val="20"/>
              </w:rPr>
              <w:t xml:space="preserve"> записывать</w:t>
            </w:r>
            <w:r w:rsidRPr="00872B23">
              <w:rPr>
                <w:sz w:val="20"/>
              </w:rPr>
              <w:t xml:space="preserve"> результат сравнения.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 xml:space="preserve">Образовывать, называть и записывать </w:t>
            </w:r>
            <w:r w:rsidRPr="00872B23">
              <w:rPr>
                <w:bCs/>
                <w:sz w:val="20"/>
              </w:rPr>
              <w:t>числа в пре</w:t>
            </w:r>
            <w:r w:rsidRPr="00872B23">
              <w:rPr>
                <w:bCs/>
                <w:sz w:val="20"/>
              </w:rPr>
              <w:softHyphen/>
              <w:t>делах 100.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Сравнивать</w:t>
            </w:r>
            <w:r w:rsidRPr="00872B23">
              <w:rPr>
                <w:sz w:val="20"/>
              </w:rPr>
              <w:t xml:space="preserve"> числа и</w:t>
            </w:r>
            <w:r w:rsidRPr="00872B23">
              <w:rPr>
                <w:b/>
                <w:bCs/>
                <w:sz w:val="20"/>
              </w:rPr>
              <w:t xml:space="preserve"> записывать</w:t>
            </w:r>
            <w:r w:rsidRPr="00872B23">
              <w:rPr>
                <w:sz w:val="20"/>
              </w:rPr>
              <w:t xml:space="preserve"> результат сравнения.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Упорядочивать</w:t>
            </w:r>
            <w:r w:rsidRPr="00872B23">
              <w:rPr>
                <w:sz w:val="20"/>
              </w:rPr>
              <w:t xml:space="preserve"> заданные числа.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Устанавливать</w:t>
            </w:r>
            <w:r w:rsidRPr="00872B23">
              <w:rPr>
                <w:sz w:val="20"/>
              </w:rPr>
              <w:t xml:space="preserve"> правило, по которому составлена числовая последовательность,</w:t>
            </w:r>
            <w:r w:rsidRPr="00872B23">
              <w:rPr>
                <w:b/>
                <w:bCs/>
                <w:sz w:val="20"/>
              </w:rPr>
              <w:t xml:space="preserve"> продолжать</w:t>
            </w:r>
            <w:r w:rsidRPr="00872B23">
              <w:rPr>
                <w:sz w:val="20"/>
              </w:rPr>
              <w:t xml:space="preserve"> её или</w:t>
            </w:r>
            <w:r w:rsidRPr="00872B23">
              <w:rPr>
                <w:b/>
                <w:bCs/>
                <w:sz w:val="20"/>
              </w:rPr>
              <w:t xml:space="preserve"> вос</w:t>
            </w:r>
            <w:r w:rsidRPr="00872B23">
              <w:rPr>
                <w:b/>
                <w:bCs/>
                <w:sz w:val="20"/>
              </w:rPr>
              <w:softHyphen/>
              <w:t>станавливать</w:t>
            </w:r>
            <w:r w:rsidRPr="00872B23">
              <w:rPr>
                <w:sz w:val="20"/>
              </w:rPr>
              <w:t xml:space="preserve"> пропущенные в ней числа.</w:t>
            </w:r>
          </w:p>
          <w:p w:rsid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Классифицировать</w:t>
            </w:r>
            <w:r w:rsidRPr="00872B23">
              <w:rPr>
                <w:sz w:val="20"/>
              </w:rPr>
              <w:t xml:space="preserve"> (объединять в группы) числа по заданному или самостоятельно установленному правилу. 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Переводить</w:t>
            </w:r>
            <w:r w:rsidRPr="00872B23">
              <w:rPr>
                <w:sz w:val="20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Сравнивать</w:t>
            </w:r>
            <w:r w:rsidRPr="00872B23">
              <w:rPr>
                <w:sz w:val="20"/>
              </w:rPr>
              <w:t xml:space="preserve"> числа и</w:t>
            </w:r>
            <w:r w:rsidRPr="00872B23">
              <w:rPr>
                <w:b/>
                <w:bCs/>
                <w:sz w:val="20"/>
              </w:rPr>
              <w:t xml:space="preserve"> записывать</w:t>
            </w:r>
            <w:r w:rsidRPr="00872B23">
              <w:rPr>
                <w:sz w:val="20"/>
              </w:rPr>
              <w:t xml:space="preserve"> результат сравнения.</w:t>
            </w:r>
          </w:p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Cs/>
                <w:sz w:val="20"/>
              </w:rPr>
              <w:t>Контроль знаний.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Cs/>
                <w:sz w:val="20"/>
              </w:rPr>
              <w:t xml:space="preserve"> </w:t>
            </w: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сложение и вычитание вида 30 + 5, 35 - 5, 35 – 30.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Заменять</w:t>
            </w:r>
            <w:r w:rsidRPr="00872B23">
              <w:rPr>
                <w:sz w:val="20"/>
              </w:rPr>
              <w:t xml:space="preserve"> двузначное число суммой разрядных сла</w:t>
            </w:r>
            <w:r w:rsidRPr="00872B23">
              <w:rPr>
                <w:sz w:val="20"/>
              </w:rPr>
              <w:softHyphen/>
              <w:t>гаемых.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Сравнивать</w:t>
            </w:r>
            <w:r w:rsidRPr="00872B23">
              <w:rPr>
                <w:sz w:val="20"/>
              </w:rPr>
              <w:t xml:space="preserve"> стоимость предметов в пределах 100 р. </w:t>
            </w:r>
          </w:p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задания творческого и поискового харак</w:t>
            </w:r>
            <w:r w:rsidRPr="00872B23">
              <w:rPr>
                <w:sz w:val="20"/>
              </w:rPr>
              <w:softHyphen/>
              <w:t>тера,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 xml:space="preserve">ных условиях. </w:t>
            </w:r>
            <w:r w:rsidRPr="00872B23">
              <w:rPr>
                <w:b/>
                <w:bCs/>
                <w:sz w:val="20"/>
              </w:rPr>
              <w:t>Соотносить</w:t>
            </w:r>
            <w:r w:rsidRPr="00872B23">
              <w:rPr>
                <w:sz w:val="20"/>
              </w:rPr>
              <w:t xml:space="preserve"> результат проведённого самоконтроля с целями, поставленными при изучении темы,</w:t>
            </w:r>
            <w:r w:rsidRPr="00872B23">
              <w:rPr>
                <w:b/>
                <w:bCs/>
                <w:sz w:val="20"/>
              </w:rPr>
              <w:t xml:space="preserve"> оценивать </w:t>
            </w:r>
            <w:r w:rsidRPr="00872B23">
              <w:rPr>
                <w:sz w:val="20"/>
              </w:rPr>
              <w:t>их и</w:t>
            </w:r>
            <w:r w:rsidRPr="00872B23">
              <w:rPr>
                <w:b/>
                <w:bCs/>
                <w:sz w:val="20"/>
              </w:rPr>
              <w:t xml:space="preserve"> делать </w:t>
            </w:r>
            <w:r w:rsidRPr="00872B23">
              <w:rPr>
                <w:bCs/>
                <w:sz w:val="20"/>
              </w:rPr>
              <w:t>выводы.</w:t>
            </w:r>
          </w:p>
        </w:tc>
      </w:tr>
      <w:tr w:rsidR="00872B23" w:rsidTr="00872B23">
        <w:trPr>
          <w:trHeight w:val="134"/>
        </w:trPr>
        <w:tc>
          <w:tcPr>
            <w:tcW w:w="1715" w:type="dxa"/>
          </w:tcPr>
          <w:p w:rsidR="00872B23" w:rsidRDefault="00872B23" w:rsidP="00447568">
            <w:r w:rsidRPr="00872B23">
              <w:rPr>
                <w:b/>
                <w:sz w:val="20"/>
              </w:rPr>
              <w:t>Числа от 1 до 100. Сложение и вычитание (70 ч.)</w:t>
            </w:r>
          </w:p>
        </w:tc>
        <w:tc>
          <w:tcPr>
            <w:tcW w:w="13561" w:type="dxa"/>
          </w:tcPr>
          <w:p w:rsidR="00872B23" w:rsidRPr="00872B23" w:rsidRDefault="00872B23" w:rsidP="00872B23">
            <w:pPr>
              <w:rPr>
                <w:sz w:val="20"/>
              </w:rPr>
            </w:pPr>
            <w:proofErr w:type="gramStart"/>
            <w:r w:rsidRPr="00872B23">
              <w:rPr>
                <w:b/>
                <w:bCs/>
                <w:sz w:val="20"/>
              </w:rPr>
              <w:t>Составлять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решать</w:t>
            </w:r>
            <w:r w:rsidRPr="00872B23">
              <w:rPr>
                <w:sz w:val="20"/>
              </w:rPr>
              <w:t xml:space="preserve"> задачи, обратные заданной.</w:t>
            </w:r>
            <w:proofErr w:type="gramEnd"/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Моделировать</w:t>
            </w:r>
            <w:r w:rsidRPr="00872B23">
              <w:rPr>
                <w:sz w:val="20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Объяснять</w:t>
            </w:r>
            <w:r w:rsidRPr="00872B23">
              <w:rPr>
                <w:sz w:val="20"/>
              </w:rPr>
              <w:t xml:space="preserve"> ход решения задачи.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Обнаруживать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устранять</w:t>
            </w:r>
            <w:r w:rsidRPr="00872B23">
              <w:rPr>
                <w:sz w:val="20"/>
              </w:rPr>
              <w:t xml:space="preserve"> логические ошибки и ошибки в вычислениях при решении задачи.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Отмечать</w:t>
            </w:r>
            <w:r w:rsidRPr="00872B23">
              <w:rPr>
                <w:sz w:val="20"/>
              </w:rPr>
              <w:t xml:space="preserve"> изменения в решении задачи при измене</w:t>
            </w:r>
            <w:r w:rsidRPr="00872B23">
              <w:rPr>
                <w:sz w:val="20"/>
              </w:rPr>
              <w:softHyphen/>
              <w:t xml:space="preserve">нии её условия или вопроса.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Определять</w:t>
            </w:r>
            <w:r w:rsidRPr="00872B23">
              <w:rPr>
                <w:sz w:val="20"/>
              </w:rPr>
              <w:t xml:space="preserve"> по часам время с точностью до минуты.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sz w:val="20"/>
              </w:rPr>
              <w:t xml:space="preserve"> </w:t>
            </w:r>
            <w:r w:rsidRPr="00872B23">
              <w:rPr>
                <w:b/>
                <w:bCs/>
                <w:sz w:val="20"/>
              </w:rPr>
              <w:t>Вычислять</w:t>
            </w:r>
            <w:r w:rsidRPr="00872B23">
              <w:rPr>
                <w:sz w:val="20"/>
              </w:rPr>
              <w:t xml:space="preserve"> длину </w:t>
            </w:r>
            <w:proofErr w:type="gramStart"/>
            <w:r w:rsidRPr="00872B23">
              <w:rPr>
                <w:sz w:val="20"/>
              </w:rPr>
              <w:t>ломаной</w:t>
            </w:r>
            <w:proofErr w:type="gramEnd"/>
            <w:r w:rsidRPr="00872B23">
              <w:rPr>
                <w:sz w:val="20"/>
              </w:rPr>
              <w:t xml:space="preserve">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proofErr w:type="gramStart"/>
            <w:r w:rsidRPr="00872B23">
              <w:rPr>
                <w:b/>
                <w:bCs/>
                <w:sz w:val="20"/>
              </w:rPr>
              <w:t>Составлять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решать</w:t>
            </w:r>
            <w:r w:rsidRPr="00872B23">
              <w:rPr>
                <w:sz w:val="20"/>
              </w:rPr>
              <w:t xml:space="preserve"> задачи, обратные заданной. </w:t>
            </w:r>
            <w:proofErr w:type="gramEnd"/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Объяснять</w:t>
            </w:r>
            <w:r w:rsidRPr="00872B23">
              <w:rPr>
                <w:sz w:val="20"/>
              </w:rPr>
              <w:t xml:space="preserve"> ход решения задачи,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 xml:space="preserve">ных условиях.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Читать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записывать</w:t>
            </w:r>
            <w:r w:rsidRPr="00872B23">
              <w:rPr>
                <w:sz w:val="20"/>
              </w:rPr>
              <w:t xml:space="preserve"> числовые выражения в два действия.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Вычислять</w:t>
            </w:r>
            <w:r w:rsidRPr="00872B23">
              <w:rPr>
                <w:sz w:val="20"/>
              </w:rPr>
              <w:t xml:space="preserve"> значения выражений со скобками и без них, сравнивать два выражения.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lastRenderedPageBreak/>
              <w:t>Применять</w:t>
            </w:r>
            <w:r w:rsidRPr="00872B23">
              <w:rPr>
                <w:sz w:val="20"/>
              </w:rPr>
              <w:t xml:space="preserve"> переместительное и сочетательное свой</w:t>
            </w:r>
            <w:r w:rsidRPr="00872B23">
              <w:rPr>
                <w:sz w:val="20"/>
              </w:rPr>
              <w:softHyphen/>
              <w:t>ства сложения при вычислениях.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Распределять</w:t>
            </w:r>
            <w:r w:rsidRPr="00872B23">
              <w:rPr>
                <w:sz w:val="20"/>
              </w:rPr>
              <w:t xml:space="preserve"> работу в группе, оценивать выполнен</w:t>
            </w:r>
            <w:r w:rsidRPr="00872B23">
              <w:rPr>
                <w:sz w:val="20"/>
              </w:rPr>
              <w:softHyphen/>
              <w:t xml:space="preserve">ную работу. </w:t>
            </w:r>
          </w:p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задания творческого и поискового харак</w:t>
            </w:r>
            <w:r w:rsidRPr="00872B23">
              <w:rPr>
                <w:sz w:val="20"/>
              </w:rPr>
              <w:softHyphen/>
              <w:t>тера,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 xml:space="preserve">ных условиях. </w:t>
            </w:r>
            <w:r w:rsidRPr="00872B23">
              <w:rPr>
                <w:b/>
                <w:bCs/>
                <w:sz w:val="20"/>
              </w:rPr>
              <w:t>Соотносить</w:t>
            </w:r>
            <w:r w:rsidRPr="00872B23">
              <w:rPr>
                <w:sz w:val="20"/>
              </w:rPr>
              <w:t xml:space="preserve"> результат проведённого самоконтроля с целями, поставленными при изучении темы,</w:t>
            </w:r>
            <w:r w:rsidRPr="00872B23">
              <w:rPr>
                <w:b/>
                <w:bCs/>
                <w:sz w:val="20"/>
              </w:rPr>
              <w:t xml:space="preserve"> оценивать </w:t>
            </w:r>
            <w:r w:rsidRPr="00872B23">
              <w:rPr>
                <w:sz w:val="20"/>
              </w:rPr>
              <w:t>их и</w:t>
            </w:r>
            <w:r w:rsidRPr="00872B23">
              <w:rPr>
                <w:b/>
                <w:bCs/>
                <w:sz w:val="20"/>
              </w:rPr>
              <w:t xml:space="preserve"> делать </w:t>
            </w:r>
            <w:r w:rsidRPr="00872B23">
              <w:rPr>
                <w:bCs/>
                <w:sz w:val="20"/>
              </w:rPr>
              <w:t>выводы.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Cs/>
                <w:sz w:val="20"/>
              </w:rPr>
              <w:t xml:space="preserve"> </w:t>
            </w:r>
            <w:r w:rsidRPr="00872B23">
              <w:rPr>
                <w:b/>
                <w:bCs/>
                <w:sz w:val="20"/>
              </w:rPr>
              <w:t>Собирать</w:t>
            </w:r>
            <w:r w:rsidRPr="00872B23">
              <w:rPr>
                <w:sz w:val="20"/>
              </w:rPr>
              <w:t xml:space="preserve"> материал по заданной теме.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Определять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описывать</w:t>
            </w:r>
            <w:r w:rsidRPr="00872B23">
              <w:rPr>
                <w:sz w:val="20"/>
              </w:rPr>
              <w:t xml:space="preserve"> закономерности в отобран</w:t>
            </w:r>
            <w:r w:rsidRPr="00872B23">
              <w:rPr>
                <w:sz w:val="20"/>
              </w:rPr>
              <w:softHyphen/>
              <w:t xml:space="preserve">ных узорах.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Составлять</w:t>
            </w:r>
            <w:r w:rsidRPr="00872B23">
              <w:rPr>
                <w:sz w:val="20"/>
              </w:rPr>
              <w:t xml:space="preserve"> узоры и орнаменты.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Составлять</w:t>
            </w:r>
            <w:r w:rsidRPr="00872B23">
              <w:rPr>
                <w:sz w:val="20"/>
              </w:rPr>
              <w:t xml:space="preserve"> план работы.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Моделировать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объяснять</w:t>
            </w:r>
            <w:r w:rsidRPr="00872B23">
              <w:rPr>
                <w:sz w:val="20"/>
              </w:rPr>
              <w:t xml:space="preserve"> ход выполнения устных действий</w:t>
            </w:r>
            <w:r w:rsidRPr="00872B23">
              <w:rPr>
                <w:i/>
                <w:iCs/>
                <w:sz w:val="20"/>
              </w:rPr>
              <w:t xml:space="preserve"> сложение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i/>
                <w:iCs/>
                <w:sz w:val="20"/>
              </w:rPr>
              <w:t xml:space="preserve"> вычитание</w:t>
            </w:r>
            <w:r w:rsidRPr="00872B23">
              <w:rPr>
                <w:sz w:val="20"/>
              </w:rPr>
              <w:t xml:space="preserve"> в пределах 100.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устно сложение и вычитание чисел в пре</w:t>
            </w:r>
            <w:r w:rsidRPr="00872B23">
              <w:rPr>
                <w:sz w:val="20"/>
              </w:rPr>
              <w:softHyphen/>
              <w:t xml:space="preserve">делах 100 (табличные, нумерационные случаи, сложение и вычитание круглых десятков, сложение двузначного и однозначного чисел и др.).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Сравнивать</w:t>
            </w:r>
            <w:r w:rsidRPr="00872B23">
              <w:rPr>
                <w:sz w:val="20"/>
              </w:rPr>
              <w:t xml:space="preserve"> разные способы вычислений,</w:t>
            </w:r>
            <w:r w:rsidRPr="00872B23">
              <w:rPr>
                <w:b/>
                <w:bCs/>
                <w:sz w:val="20"/>
              </w:rPr>
              <w:t xml:space="preserve"> выбирать </w:t>
            </w:r>
            <w:r w:rsidRPr="00872B23">
              <w:rPr>
                <w:sz w:val="20"/>
              </w:rPr>
              <w:t xml:space="preserve">наиболее </w:t>
            </w:r>
            <w:proofErr w:type="gramStart"/>
            <w:r w:rsidRPr="00872B23">
              <w:rPr>
                <w:sz w:val="20"/>
              </w:rPr>
              <w:t>удобный</w:t>
            </w:r>
            <w:proofErr w:type="gramEnd"/>
            <w:r w:rsidRPr="00872B23">
              <w:rPr>
                <w:sz w:val="20"/>
              </w:rPr>
              <w:t xml:space="preserve">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Записывать</w:t>
            </w:r>
            <w:r w:rsidRPr="00872B23">
              <w:rPr>
                <w:sz w:val="20"/>
              </w:rPr>
              <w:t xml:space="preserve"> решения составных задач с помощью вы</w:t>
            </w:r>
            <w:r w:rsidRPr="00872B23">
              <w:rPr>
                <w:sz w:val="20"/>
              </w:rPr>
              <w:softHyphen/>
              <w:t xml:space="preserve">ражения.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Выстраивать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обосновывать</w:t>
            </w:r>
            <w:r w:rsidRPr="00872B23">
              <w:rPr>
                <w:sz w:val="20"/>
              </w:rPr>
              <w:t xml:space="preserve"> стратегию успешной игры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Вычислять</w:t>
            </w:r>
            <w:r w:rsidRPr="00872B23">
              <w:rPr>
                <w:sz w:val="20"/>
              </w:rPr>
              <w:t xml:space="preserve"> значение буквенного выражения с одной переменной при заданных значениях буквы,</w:t>
            </w:r>
            <w:r w:rsidRPr="00872B23">
              <w:rPr>
                <w:b/>
                <w:bCs/>
                <w:sz w:val="20"/>
              </w:rPr>
              <w:t xml:space="preserve"> использо</w:t>
            </w:r>
            <w:r w:rsidRPr="00872B23">
              <w:rPr>
                <w:b/>
                <w:bCs/>
                <w:sz w:val="20"/>
              </w:rPr>
              <w:softHyphen/>
              <w:t>вать</w:t>
            </w:r>
            <w:r w:rsidRPr="00872B23">
              <w:rPr>
                <w:sz w:val="20"/>
              </w:rPr>
              <w:t xml:space="preserve"> различные приёмы при вычислении значения чис</w:t>
            </w:r>
            <w:r w:rsidRPr="00872B23">
              <w:rPr>
                <w:sz w:val="20"/>
              </w:rPr>
              <w:softHyphen/>
              <w:t>лового выражения, в том числе правила о порядке вы</w:t>
            </w:r>
            <w:r w:rsidRPr="00872B23">
              <w:rPr>
                <w:sz w:val="20"/>
              </w:rPr>
              <w:softHyphen/>
              <w:t>полнения действий в выражениях, свойства сложения, прикидку результата.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Решать</w:t>
            </w:r>
            <w:r w:rsidRPr="00872B23">
              <w:rPr>
                <w:sz w:val="20"/>
              </w:rPr>
              <w:t xml:space="preserve"> уравнения вида 12 + х = 12, 25 - х = 20,  х - 2 = 8, подбирая значение неизвестного.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проверку правильности вычислений.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Использовать</w:t>
            </w:r>
            <w:r w:rsidRPr="00872B23">
              <w:rPr>
                <w:sz w:val="20"/>
              </w:rPr>
              <w:t xml:space="preserve"> различные приёмы проверки правиль</w:t>
            </w:r>
            <w:r w:rsidRPr="00872B23">
              <w:rPr>
                <w:sz w:val="20"/>
              </w:rPr>
              <w:softHyphen/>
              <w:t xml:space="preserve">ности выполненных вычислений.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Оценивать</w:t>
            </w:r>
            <w:r w:rsidRPr="00872B23">
              <w:rPr>
                <w:sz w:val="20"/>
              </w:rPr>
              <w:t xml:space="preserve"> результаты освоения темы,</w:t>
            </w:r>
            <w:r w:rsidRPr="00872B23">
              <w:rPr>
                <w:b/>
                <w:bCs/>
                <w:sz w:val="20"/>
              </w:rPr>
              <w:t xml:space="preserve"> проявлять </w:t>
            </w:r>
            <w:r w:rsidRPr="00872B23">
              <w:rPr>
                <w:sz w:val="20"/>
              </w:rPr>
              <w:t>личностную заинтересованность в приобретении и рас</w:t>
            </w:r>
            <w:r w:rsidRPr="00872B23">
              <w:rPr>
                <w:sz w:val="20"/>
              </w:rPr>
              <w:softHyphen/>
              <w:t>ширении знаний и способов действий.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sz w:val="20"/>
              </w:rPr>
              <w:t>Применять</w:t>
            </w:r>
            <w:r w:rsidRPr="00872B23">
              <w:rPr>
                <w:sz w:val="20"/>
              </w:rPr>
              <w:t xml:space="preserve"> письменные приёмы сложения и вычитания двуз</w:t>
            </w:r>
            <w:r w:rsidRPr="00872B23">
              <w:rPr>
                <w:sz w:val="20"/>
              </w:rPr>
              <w:softHyphen/>
              <w:t xml:space="preserve">начных чисел с записью вычислений столбиком, </w:t>
            </w:r>
            <w:r w:rsidRPr="00872B23">
              <w:rPr>
                <w:b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вычисления и проверку. 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Различать</w:t>
            </w:r>
            <w:r w:rsidRPr="00872B23">
              <w:rPr>
                <w:sz w:val="20"/>
              </w:rPr>
              <w:t xml:space="preserve"> прямой, тупой и острый угол.</w:t>
            </w:r>
            <w:r w:rsidRPr="00872B23">
              <w:rPr>
                <w:b/>
                <w:bCs/>
                <w:sz w:val="20"/>
              </w:rPr>
              <w:t xml:space="preserve">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 xml:space="preserve">Чертить </w:t>
            </w:r>
            <w:r w:rsidRPr="00872B23">
              <w:rPr>
                <w:sz w:val="20"/>
              </w:rPr>
              <w:t xml:space="preserve">углы разных видов на клетчатой бумаге.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Выделять</w:t>
            </w:r>
            <w:r w:rsidRPr="00872B23">
              <w:rPr>
                <w:sz w:val="20"/>
              </w:rPr>
              <w:t xml:space="preserve"> прямоугольник (квадрат) из множества четырёхугольников. </w:t>
            </w:r>
          </w:p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 xml:space="preserve">Познакомить </w:t>
            </w:r>
            <w:r w:rsidRPr="00872B23">
              <w:rPr>
                <w:bCs/>
                <w:sz w:val="20"/>
              </w:rPr>
              <w:t xml:space="preserve">со свойствами противоположных сторон прямоугольника.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Чертить</w:t>
            </w:r>
            <w:r w:rsidRPr="00872B23">
              <w:rPr>
                <w:sz w:val="20"/>
              </w:rPr>
              <w:t xml:space="preserve"> прямоугольник (квадрат) на клетчатой бумаге.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Решать</w:t>
            </w:r>
            <w:r w:rsidRPr="00872B23">
              <w:rPr>
                <w:sz w:val="20"/>
              </w:rPr>
              <w:t xml:space="preserve"> текстовые задачи арифметическим способом. 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sz w:val="20"/>
              </w:rPr>
              <w:t>Применять</w:t>
            </w:r>
            <w:r w:rsidRPr="00872B23">
              <w:rPr>
                <w:sz w:val="20"/>
              </w:rPr>
              <w:t xml:space="preserve"> письменные приёмы сложения и вычитания двуз</w:t>
            </w:r>
            <w:r w:rsidRPr="00872B23">
              <w:rPr>
                <w:sz w:val="20"/>
              </w:rPr>
              <w:softHyphen/>
              <w:t xml:space="preserve">начных чисел с записью вычислений столбиком, </w:t>
            </w:r>
            <w:r w:rsidRPr="00872B23">
              <w:rPr>
                <w:b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вычисления и проверку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sz w:val="20"/>
              </w:rPr>
              <w:t xml:space="preserve"> </w:t>
            </w:r>
            <w:r w:rsidRPr="00872B23">
              <w:rPr>
                <w:b/>
                <w:bCs/>
                <w:sz w:val="20"/>
              </w:rPr>
              <w:t>Выделять</w:t>
            </w:r>
            <w:r w:rsidRPr="00872B23">
              <w:rPr>
                <w:sz w:val="20"/>
              </w:rPr>
              <w:t xml:space="preserve"> квадрат из множества четырёхугольников.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Чертить</w:t>
            </w:r>
            <w:r w:rsidRPr="00872B23">
              <w:rPr>
                <w:sz w:val="20"/>
              </w:rPr>
              <w:t xml:space="preserve"> квадрат на клетчатой бумаге.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Выбирать</w:t>
            </w:r>
            <w:r w:rsidRPr="00872B23">
              <w:rPr>
                <w:sz w:val="20"/>
              </w:rPr>
              <w:t xml:space="preserve"> заготовки в форме квадрата.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Читать</w:t>
            </w:r>
            <w:r w:rsidRPr="00872B23">
              <w:rPr>
                <w:sz w:val="20"/>
              </w:rPr>
              <w:t xml:space="preserve"> знаки и символы, показывающие, как работать с бумагой при изготовлении изделий в технике «Оригами». </w:t>
            </w:r>
            <w:r w:rsidRPr="00872B23">
              <w:rPr>
                <w:b/>
                <w:bCs/>
                <w:sz w:val="20"/>
              </w:rPr>
              <w:t>Собирать</w:t>
            </w:r>
            <w:r w:rsidRPr="00872B23">
              <w:rPr>
                <w:sz w:val="20"/>
              </w:rPr>
              <w:t xml:space="preserve"> информацию по теме «Оригами» из различ</w:t>
            </w:r>
            <w:r w:rsidRPr="00872B23">
              <w:rPr>
                <w:sz w:val="20"/>
              </w:rPr>
              <w:softHyphen/>
              <w:t xml:space="preserve">ных источников, включая Интернет.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Читать</w:t>
            </w:r>
            <w:r w:rsidRPr="00872B23">
              <w:rPr>
                <w:sz w:val="20"/>
              </w:rPr>
              <w:t xml:space="preserve"> представленный в графическом виде план из</w:t>
            </w:r>
            <w:r w:rsidRPr="00872B23">
              <w:rPr>
                <w:sz w:val="20"/>
              </w:rPr>
              <w:softHyphen/>
              <w:t>готовления изделия и</w:t>
            </w:r>
            <w:r w:rsidRPr="00872B23">
              <w:rPr>
                <w:b/>
                <w:bCs/>
                <w:sz w:val="20"/>
              </w:rPr>
              <w:t xml:space="preserve"> изготавливать</w:t>
            </w:r>
            <w:r w:rsidRPr="00872B23">
              <w:rPr>
                <w:sz w:val="20"/>
              </w:rPr>
              <w:t xml:space="preserve"> по нему изделие.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sz w:val="20"/>
              </w:rPr>
              <w:t xml:space="preserve"> </w:t>
            </w:r>
            <w:r w:rsidRPr="00872B23">
              <w:rPr>
                <w:b/>
                <w:bCs/>
                <w:sz w:val="20"/>
              </w:rPr>
              <w:t>Составлять</w:t>
            </w:r>
            <w:r w:rsidRPr="00872B23">
              <w:rPr>
                <w:sz w:val="20"/>
              </w:rPr>
              <w:t xml:space="preserve"> план работы.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Работать</w:t>
            </w:r>
            <w:r w:rsidRPr="00872B23">
              <w:rPr>
                <w:sz w:val="20"/>
              </w:rPr>
              <w:t xml:space="preserve"> в паре:</w:t>
            </w:r>
            <w:r w:rsidRPr="00872B23">
              <w:rPr>
                <w:b/>
                <w:bCs/>
                <w:sz w:val="20"/>
              </w:rPr>
              <w:t xml:space="preserve"> обмениваться</w:t>
            </w:r>
            <w:r w:rsidRPr="00872B23">
              <w:rPr>
                <w:sz w:val="20"/>
              </w:rPr>
              <w:t xml:space="preserve"> собранной информа</w:t>
            </w:r>
            <w:r w:rsidRPr="00872B23">
              <w:rPr>
                <w:sz w:val="20"/>
              </w:rPr>
              <w:softHyphen/>
              <w:t>цией,</w:t>
            </w:r>
            <w:r w:rsidRPr="00872B23">
              <w:rPr>
                <w:b/>
                <w:bCs/>
                <w:sz w:val="20"/>
              </w:rPr>
              <w:t xml:space="preserve"> распределять,</w:t>
            </w:r>
            <w:r w:rsidRPr="00872B23">
              <w:rPr>
                <w:sz w:val="20"/>
              </w:rPr>
              <w:t xml:space="preserve"> кто какие фигуры будет изготавли</w:t>
            </w:r>
            <w:r w:rsidRPr="00872B23">
              <w:rPr>
                <w:sz w:val="20"/>
              </w:rPr>
              <w:softHyphen/>
              <w:t>вать,</w:t>
            </w:r>
            <w:r w:rsidRPr="00872B23">
              <w:rPr>
                <w:b/>
                <w:bCs/>
                <w:sz w:val="20"/>
              </w:rPr>
              <w:t xml:space="preserve"> оценивать</w:t>
            </w:r>
            <w:r w:rsidRPr="00872B23">
              <w:rPr>
                <w:sz w:val="20"/>
              </w:rPr>
              <w:t xml:space="preserve"> работу друг друга,</w:t>
            </w:r>
            <w:r w:rsidRPr="00872B23">
              <w:rPr>
                <w:b/>
                <w:bCs/>
                <w:sz w:val="20"/>
              </w:rPr>
              <w:t xml:space="preserve"> </w:t>
            </w:r>
            <w:proofErr w:type="gramStart"/>
            <w:r w:rsidRPr="00872B23">
              <w:rPr>
                <w:b/>
                <w:bCs/>
                <w:sz w:val="20"/>
              </w:rPr>
              <w:t>помогать</w:t>
            </w:r>
            <w:r w:rsidRPr="00872B23">
              <w:rPr>
                <w:sz w:val="20"/>
              </w:rPr>
              <w:t xml:space="preserve"> друг другу  устранять</w:t>
            </w:r>
            <w:proofErr w:type="gramEnd"/>
            <w:r w:rsidRPr="00872B23">
              <w:rPr>
                <w:sz w:val="20"/>
              </w:rPr>
              <w:t xml:space="preserve"> недочёты.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sz w:val="20"/>
              </w:rPr>
              <w:t>Работать в группах: анализировать</w:t>
            </w:r>
            <w:r w:rsidRPr="00872B23">
              <w:rPr>
                <w:sz w:val="20"/>
              </w:rPr>
              <w:t xml:space="preserve"> и </w:t>
            </w:r>
            <w:r w:rsidRPr="00872B23">
              <w:rPr>
                <w:b/>
                <w:sz w:val="20"/>
              </w:rPr>
              <w:t>оценивать</w:t>
            </w:r>
            <w:r w:rsidRPr="00872B23">
              <w:rPr>
                <w:sz w:val="20"/>
              </w:rPr>
              <w:t xml:space="preserve"> ход  работы и её результат. </w:t>
            </w:r>
          </w:p>
          <w:p w:rsidR="00872B23" w:rsidRDefault="00872B23" w:rsidP="00872B23">
            <w:r w:rsidRPr="00872B23">
              <w:rPr>
                <w:b/>
                <w:bCs/>
                <w:sz w:val="20"/>
              </w:rPr>
              <w:t>Работать</w:t>
            </w:r>
            <w:r w:rsidRPr="00872B23">
              <w:rPr>
                <w:sz w:val="20"/>
              </w:rPr>
              <w:t xml:space="preserve"> в паре:</w:t>
            </w:r>
            <w:r w:rsidRPr="00872B23">
              <w:rPr>
                <w:b/>
                <w:bCs/>
                <w:sz w:val="20"/>
              </w:rPr>
              <w:t xml:space="preserve"> оценивать</w:t>
            </w:r>
            <w:r w:rsidRPr="00872B23">
              <w:rPr>
                <w:sz w:val="20"/>
              </w:rPr>
              <w:t xml:space="preserve"> правильность высказы</w:t>
            </w:r>
            <w:r w:rsidRPr="00872B23">
              <w:rPr>
                <w:sz w:val="20"/>
              </w:rPr>
              <w:softHyphen/>
              <w:t>вания товарища,</w:t>
            </w:r>
            <w:r w:rsidRPr="00872B23">
              <w:rPr>
                <w:b/>
                <w:bCs/>
                <w:sz w:val="20"/>
              </w:rPr>
              <w:t xml:space="preserve"> обосновывать</w:t>
            </w:r>
            <w:r w:rsidRPr="00872B23">
              <w:rPr>
                <w:sz w:val="20"/>
              </w:rPr>
              <w:t xml:space="preserve"> свой ответ.</w:t>
            </w:r>
          </w:p>
        </w:tc>
      </w:tr>
      <w:tr w:rsidR="00872B23" w:rsidTr="00872B23">
        <w:trPr>
          <w:trHeight w:val="134"/>
        </w:trPr>
        <w:tc>
          <w:tcPr>
            <w:tcW w:w="1715" w:type="dxa"/>
          </w:tcPr>
          <w:p w:rsidR="00872B23" w:rsidRPr="00872B23" w:rsidRDefault="00872B23" w:rsidP="00872B23">
            <w:pPr>
              <w:rPr>
                <w:b/>
                <w:bCs/>
                <w:sz w:val="22"/>
                <w:szCs w:val="28"/>
              </w:rPr>
            </w:pPr>
            <w:r w:rsidRPr="00872B23">
              <w:rPr>
                <w:b/>
                <w:bCs/>
                <w:sz w:val="22"/>
                <w:szCs w:val="28"/>
              </w:rPr>
              <w:lastRenderedPageBreak/>
              <w:t xml:space="preserve">Умножение и деление </w:t>
            </w:r>
          </w:p>
          <w:p w:rsidR="00872B23" w:rsidRPr="00872B23" w:rsidRDefault="00872B23" w:rsidP="00872B23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</w:t>
            </w:r>
            <w:r w:rsidRPr="00872B23">
              <w:rPr>
                <w:b/>
                <w:bCs/>
                <w:sz w:val="22"/>
                <w:szCs w:val="28"/>
              </w:rPr>
              <w:t xml:space="preserve"> (39 ч):</w:t>
            </w: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</w:p>
          <w:p w:rsidR="00872B23" w:rsidRPr="00872B23" w:rsidRDefault="00872B23" w:rsidP="00872B23">
            <w:pPr>
              <w:rPr>
                <w:b/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t>Числа от 1 до 100.</w:t>
            </w:r>
          </w:p>
          <w:p w:rsidR="00872B23" w:rsidRDefault="00872B23" w:rsidP="00872B23">
            <w:r w:rsidRPr="00872B23">
              <w:rPr>
                <w:b/>
                <w:bCs/>
                <w:sz w:val="20"/>
              </w:rPr>
              <w:t xml:space="preserve">Умножение и </w:t>
            </w:r>
            <w:r w:rsidRPr="00872B23">
              <w:rPr>
                <w:b/>
                <w:bCs/>
                <w:sz w:val="20"/>
              </w:rPr>
              <w:lastRenderedPageBreak/>
              <w:t>деление (18 ч)</w:t>
            </w:r>
          </w:p>
        </w:tc>
        <w:tc>
          <w:tcPr>
            <w:tcW w:w="13561" w:type="dxa"/>
          </w:tcPr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lastRenderedPageBreak/>
              <w:t>Моделировать</w:t>
            </w:r>
            <w:r w:rsidRPr="00872B23">
              <w:rPr>
                <w:sz w:val="20"/>
              </w:rPr>
              <w:t xml:space="preserve"> действие</w:t>
            </w:r>
            <w:r w:rsidRPr="00872B23">
              <w:rPr>
                <w:i/>
                <w:iCs/>
                <w:sz w:val="20"/>
              </w:rPr>
              <w:t xml:space="preserve"> умножение</w:t>
            </w:r>
            <w:r w:rsidRPr="00872B23">
              <w:rPr>
                <w:sz w:val="20"/>
              </w:rPr>
              <w:t xml:space="preserve"> с использова</w:t>
            </w:r>
            <w:r w:rsidRPr="00872B23">
              <w:rPr>
                <w:sz w:val="20"/>
              </w:rPr>
              <w:softHyphen/>
              <w:t xml:space="preserve">нием предметов, схематических рисунков, схематических чертежей. </w:t>
            </w:r>
            <w:r w:rsidRPr="00872B23">
              <w:rPr>
                <w:b/>
                <w:bCs/>
                <w:sz w:val="20"/>
              </w:rPr>
              <w:t>Заменять</w:t>
            </w:r>
            <w:r w:rsidRPr="00872B23">
              <w:rPr>
                <w:sz w:val="20"/>
              </w:rPr>
              <w:t xml:space="preserve"> сумму одинаковых слагаемых произведе</w:t>
            </w:r>
            <w:r w:rsidRPr="00872B23">
              <w:rPr>
                <w:sz w:val="20"/>
              </w:rPr>
              <w:softHyphen/>
              <w:t xml:space="preserve">нием и произведение — суммой одинаковых слагаемых (если возможно). </w:t>
            </w:r>
            <w:r w:rsidRPr="00872B23">
              <w:rPr>
                <w:b/>
                <w:bCs/>
                <w:sz w:val="20"/>
              </w:rPr>
              <w:t>Моделировать</w:t>
            </w:r>
            <w:r w:rsidRPr="00872B23">
              <w:rPr>
                <w:sz w:val="20"/>
              </w:rPr>
              <w:t xml:space="preserve"> с использованием предметов, схематических рисунков, схематических черте</w:t>
            </w:r>
            <w:r w:rsidRPr="00872B23">
              <w:rPr>
                <w:sz w:val="20"/>
              </w:rPr>
              <w:softHyphen/>
              <w:t>жей.</w:t>
            </w:r>
            <w:r w:rsidRPr="00872B23">
              <w:rPr>
                <w:b/>
                <w:bCs/>
                <w:sz w:val="20"/>
              </w:rPr>
              <w:t xml:space="preserve"> Познакомить </w:t>
            </w:r>
            <w:r w:rsidRPr="00872B23">
              <w:rPr>
                <w:bCs/>
                <w:sz w:val="20"/>
              </w:rPr>
              <w:t xml:space="preserve">с названиями компонентов и результата умножения. </w:t>
            </w:r>
            <w:r w:rsidRPr="00872B23">
              <w:rPr>
                <w:b/>
                <w:bCs/>
                <w:sz w:val="20"/>
              </w:rPr>
              <w:t>Умножать</w:t>
            </w:r>
            <w:r w:rsidRPr="00872B23">
              <w:rPr>
                <w:sz w:val="20"/>
              </w:rPr>
              <w:t xml:space="preserve"> 1 и 0 на число. </w:t>
            </w:r>
            <w:r w:rsidRPr="00872B23">
              <w:rPr>
                <w:b/>
                <w:bCs/>
                <w:sz w:val="20"/>
              </w:rPr>
              <w:t>Использовать</w:t>
            </w:r>
            <w:r w:rsidRPr="00872B23">
              <w:rPr>
                <w:sz w:val="20"/>
              </w:rPr>
              <w:t xml:space="preserve"> переместительное свойство умножения при вычислениях. </w:t>
            </w:r>
            <w:r w:rsidRPr="00872B23">
              <w:rPr>
                <w:b/>
                <w:bCs/>
                <w:sz w:val="20"/>
              </w:rPr>
              <w:t>Использовать</w:t>
            </w:r>
            <w:r w:rsidRPr="00872B23">
              <w:rPr>
                <w:sz w:val="20"/>
              </w:rPr>
              <w:t xml:space="preserve"> математическую терминологию при за</w:t>
            </w:r>
            <w:r w:rsidRPr="00872B23">
              <w:rPr>
                <w:sz w:val="20"/>
              </w:rPr>
              <w:softHyphen/>
              <w:t>писи и выполнении арифметического действия</w:t>
            </w:r>
            <w:r w:rsidRPr="00872B23">
              <w:rPr>
                <w:i/>
                <w:iCs/>
                <w:sz w:val="20"/>
              </w:rPr>
              <w:t xml:space="preserve"> умножения. </w:t>
            </w:r>
            <w:r w:rsidRPr="00872B23">
              <w:rPr>
                <w:b/>
                <w:bCs/>
                <w:sz w:val="20"/>
              </w:rPr>
              <w:t>Решать</w:t>
            </w:r>
            <w:r w:rsidRPr="00872B23">
              <w:rPr>
                <w:sz w:val="20"/>
              </w:rPr>
              <w:t xml:space="preserve"> текстовые задачи на умножение.</w:t>
            </w:r>
            <w:r w:rsidRPr="00872B23">
              <w:rPr>
                <w:b/>
                <w:bCs/>
                <w:sz w:val="20"/>
              </w:rPr>
              <w:t xml:space="preserve"> Находить </w:t>
            </w:r>
            <w:r w:rsidRPr="00872B23">
              <w:rPr>
                <w:sz w:val="20"/>
              </w:rPr>
              <w:t xml:space="preserve">различные способы решения одной и той же задачи. </w:t>
            </w:r>
            <w:r w:rsidRPr="00872B23">
              <w:rPr>
                <w:bCs/>
                <w:sz w:val="20"/>
              </w:rPr>
              <w:t xml:space="preserve">Контроль знаний. </w:t>
            </w:r>
            <w:r w:rsidRPr="00872B23">
              <w:rPr>
                <w:b/>
                <w:bCs/>
                <w:sz w:val="20"/>
              </w:rPr>
              <w:t xml:space="preserve">Вычислять </w:t>
            </w:r>
            <w:r w:rsidRPr="00872B23">
              <w:rPr>
                <w:bCs/>
                <w:sz w:val="20"/>
              </w:rPr>
              <w:t>периметр прямоугольника.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Моделировать</w:t>
            </w:r>
            <w:r w:rsidRPr="00872B23">
              <w:rPr>
                <w:sz w:val="20"/>
              </w:rPr>
              <w:t xml:space="preserve"> действие</w:t>
            </w:r>
            <w:r w:rsidRPr="00872B23">
              <w:rPr>
                <w:i/>
                <w:iCs/>
                <w:sz w:val="20"/>
              </w:rPr>
              <w:t xml:space="preserve"> деление</w:t>
            </w:r>
            <w:r w:rsidRPr="00872B23">
              <w:rPr>
                <w:sz w:val="20"/>
              </w:rPr>
              <w:t xml:space="preserve"> с использованием предметов, схематических рисунков, схематических чер</w:t>
            </w:r>
            <w:r w:rsidRPr="00872B23">
              <w:rPr>
                <w:sz w:val="20"/>
              </w:rPr>
              <w:softHyphen/>
              <w:t xml:space="preserve">тежей. </w:t>
            </w:r>
            <w:r w:rsidRPr="00872B23">
              <w:rPr>
                <w:b/>
                <w:bCs/>
                <w:sz w:val="20"/>
              </w:rPr>
              <w:t>Познакомить с названием компонентов и результата деления.</w:t>
            </w:r>
          </w:p>
          <w:p w:rsidR="00872B23" w:rsidRPr="00872B23" w:rsidRDefault="00872B23" w:rsidP="00872B23">
            <w:pPr>
              <w:rPr>
                <w:bCs/>
                <w:sz w:val="20"/>
              </w:rPr>
            </w:pPr>
            <w:r w:rsidRPr="00872B23">
              <w:rPr>
                <w:b/>
                <w:bCs/>
                <w:sz w:val="20"/>
              </w:rPr>
              <w:lastRenderedPageBreak/>
              <w:t>Решать</w:t>
            </w:r>
            <w:r w:rsidRPr="00872B23">
              <w:rPr>
                <w:sz w:val="20"/>
              </w:rPr>
              <w:t xml:space="preserve"> текстовые задачи на деление. </w:t>
            </w: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задания творческого и поискового харак</w:t>
            </w:r>
            <w:r w:rsidRPr="00872B23">
              <w:rPr>
                <w:sz w:val="20"/>
              </w:rPr>
              <w:softHyphen/>
              <w:t>тера,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 xml:space="preserve">ных условиях. </w:t>
            </w:r>
            <w:r w:rsidRPr="00872B23">
              <w:rPr>
                <w:bCs/>
                <w:sz w:val="20"/>
              </w:rPr>
              <w:t>Контроль знаний.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Работать</w:t>
            </w:r>
            <w:r w:rsidRPr="00872B23">
              <w:rPr>
                <w:sz w:val="20"/>
              </w:rPr>
              <w:t xml:space="preserve"> в паре:</w:t>
            </w:r>
            <w:r w:rsidRPr="00872B23">
              <w:rPr>
                <w:b/>
                <w:bCs/>
                <w:sz w:val="20"/>
              </w:rPr>
              <w:t xml:space="preserve"> оценивать</w:t>
            </w:r>
            <w:r w:rsidRPr="00872B23">
              <w:rPr>
                <w:sz w:val="20"/>
              </w:rPr>
              <w:t xml:space="preserve"> правильность высказы</w:t>
            </w:r>
            <w:r w:rsidRPr="00872B23">
              <w:rPr>
                <w:sz w:val="20"/>
              </w:rPr>
              <w:softHyphen/>
              <w:t>вания товарища,</w:t>
            </w:r>
            <w:r w:rsidRPr="00872B23">
              <w:rPr>
                <w:b/>
                <w:bCs/>
                <w:sz w:val="20"/>
              </w:rPr>
              <w:t xml:space="preserve"> обосновывать</w:t>
            </w:r>
            <w:r w:rsidRPr="00872B23">
              <w:rPr>
                <w:sz w:val="20"/>
              </w:rPr>
              <w:t xml:space="preserve"> свой ответ.</w:t>
            </w:r>
          </w:p>
          <w:p w:rsidR="00872B23" w:rsidRDefault="00872B23" w:rsidP="00447568"/>
        </w:tc>
      </w:tr>
      <w:tr w:rsidR="00872B23" w:rsidTr="00872B23">
        <w:trPr>
          <w:trHeight w:val="134"/>
        </w:trPr>
        <w:tc>
          <w:tcPr>
            <w:tcW w:w="1715" w:type="dxa"/>
          </w:tcPr>
          <w:p w:rsidR="00872B23" w:rsidRDefault="00872B23" w:rsidP="00447568">
            <w:r w:rsidRPr="00872B23">
              <w:rPr>
                <w:b/>
                <w:bCs/>
                <w:sz w:val="20"/>
              </w:rPr>
              <w:lastRenderedPageBreak/>
              <w:t>Табличное умножение и деление (21 ч)</w:t>
            </w:r>
          </w:p>
        </w:tc>
        <w:tc>
          <w:tcPr>
            <w:tcW w:w="13561" w:type="dxa"/>
          </w:tcPr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Использовать</w:t>
            </w:r>
            <w:r w:rsidRPr="00872B23">
              <w:rPr>
                <w:sz w:val="20"/>
              </w:rPr>
              <w:t xml:space="preserve"> связь между компонентами и результа</w:t>
            </w:r>
            <w:r w:rsidRPr="00872B23">
              <w:rPr>
                <w:sz w:val="20"/>
              </w:rPr>
              <w:softHyphen/>
              <w:t xml:space="preserve">том умножения для выполнения деления.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Умножать</w:t>
            </w:r>
            <w:r w:rsidRPr="00872B23">
              <w:rPr>
                <w:sz w:val="20"/>
              </w:rPr>
              <w:t xml:space="preserve"> и</w:t>
            </w:r>
            <w:r w:rsidRPr="00872B23">
              <w:rPr>
                <w:b/>
                <w:bCs/>
                <w:sz w:val="20"/>
              </w:rPr>
              <w:t xml:space="preserve"> делить</w:t>
            </w:r>
            <w:r w:rsidRPr="00872B23">
              <w:rPr>
                <w:sz w:val="20"/>
              </w:rPr>
              <w:t xml:space="preserve"> на 10.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Решать</w:t>
            </w:r>
            <w:r w:rsidRPr="00872B23">
              <w:rPr>
                <w:sz w:val="20"/>
              </w:rPr>
              <w:t xml:space="preserve"> задачи на нахождение третьего слагаемого.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Решать</w:t>
            </w:r>
            <w:r w:rsidRPr="00872B23">
              <w:rPr>
                <w:sz w:val="20"/>
              </w:rPr>
              <w:t xml:space="preserve"> задачи с величинами цена, количество, сто</w:t>
            </w:r>
            <w:r w:rsidRPr="00872B23">
              <w:rPr>
                <w:sz w:val="20"/>
              </w:rPr>
              <w:softHyphen/>
              <w:t>имость.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Оценивать</w:t>
            </w:r>
            <w:r w:rsidRPr="00872B23">
              <w:rPr>
                <w:sz w:val="20"/>
              </w:rPr>
              <w:t xml:space="preserve"> результаты освоения темы,</w:t>
            </w:r>
            <w:r w:rsidRPr="00872B23">
              <w:rPr>
                <w:b/>
                <w:bCs/>
                <w:sz w:val="20"/>
              </w:rPr>
              <w:t xml:space="preserve"> проявлять </w:t>
            </w:r>
            <w:r w:rsidRPr="00872B23">
              <w:rPr>
                <w:sz w:val="20"/>
              </w:rPr>
              <w:t>личностную заинтересованность в приобретении и рас</w:t>
            </w:r>
            <w:r w:rsidRPr="00872B23">
              <w:rPr>
                <w:sz w:val="20"/>
              </w:rPr>
              <w:softHyphen/>
              <w:t>ширении знаний и способов действий.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sz w:val="20"/>
              </w:rPr>
              <w:t>Контроль знаний.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умножение и деление с числом 2.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умножение и деление с числами 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sz w:val="20"/>
              </w:rPr>
              <w:t>2 и 3.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задания творческого и поискового харак</w:t>
            </w:r>
            <w:r w:rsidRPr="00872B23">
              <w:rPr>
                <w:sz w:val="20"/>
              </w:rPr>
              <w:softHyphen/>
              <w:t>тера,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>ных условиях.</w:t>
            </w:r>
          </w:p>
          <w:p w:rsidR="00872B23" w:rsidRPr="00872B23" w:rsidRDefault="00872B23" w:rsidP="00872B23">
            <w:pPr>
              <w:rPr>
                <w:sz w:val="20"/>
              </w:rPr>
            </w:pPr>
            <w:r w:rsidRPr="00872B23">
              <w:rPr>
                <w:b/>
                <w:bCs/>
                <w:sz w:val="20"/>
              </w:rPr>
              <w:t>Выполнять</w:t>
            </w:r>
            <w:r w:rsidRPr="00872B23">
              <w:rPr>
                <w:sz w:val="20"/>
              </w:rPr>
              <w:t xml:space="preserve"> задания творческого и поискового харак</w:t>
            </w:r>
            <w:r w:rsidRPr="00872B23">
              <w:rPr>
                <w:sz w:val="20"/>
              </w:rPr>
              <w:softHyphen/>
              <w:t>тера,</w:t>
            </w:r>
            <w:r w:rsidRPr="00872B23">
              <w:rPr>
                <w:b/>
                <w:bCs/>
                <w:sz w:val="20"/>
              </w:rPr>
              <w:t xml:space="preserve"> применять</w:t>
            </w:r>
            <w:r w:rsidRPr="00872B23">
              <w:rPr>
                <w:sz w:val="20"/>
              </w:rPr>
              <w:t xml:space="preserve"> знания и способы действий в изменён</w:t>
            </w:r>
            <w:r w:rsidRPr="00872B23">
              <w:rPr>
                <w:sz w:val="20"/>
              </w:rPr>
              <w:softHyphen/>
              <w:t>ных условиях.</w:t>
            </w:r>
          </w:p>
          <w:p w:rsidR="00872B23" w:rsidRDefault="00872B23" w:rsidP="00872B23">
            <w:r w:rsidRPr="00872B23">
              <w:rPr>
                <w:b/>
                <w:bCs/>
                <w:sz w:val="20"/>
              </w:rPr>
              <w:t>Оценивать</w:t>
            </w:r>
            <w:r w:rsidRPr="00872B23">
              <w:rPr>
                <w:sz w:val="20"/>
              </w:rPr>
              <w:t xml:space="preserve"> результаты освоения темы,</w:t>
            </w:r>
            <w:r w:rsidRPr="00872B23">
              <w:rPr>
                <w:b/>
                <w:bCs/>
                <w:sz w:val="20"/>
              </w:rPr>
              <w:t xml:space="preserve"> проявлять </w:t>
            </w:r>
            <w:r w:rsidRPr="00872B23">
              <w:rPr>
                <w:sz w:val="20"/>
              </w:rPr>
              <w:t>личностную заинтересованность в приобретении и рас</w:t>
            </w:r>
            <w:r w:rsidRPr="00872B23">
              <w:rPr>
                <w:sz w:val="20"/>
              </w:rPr>
              <w:softHyphen/>
              <w:t>ширении знаний и способов действий.</w:t>
            </w:r>
          </w:p>
        </w:tc>
      </w:tr>
    </w:tbl>
    <w:p w:rsidR="00872B23" w:rsidRDefault="00872B23" w:rsidP="00447568"/>
    <w:p w:rsidR="002937CF" w:rsidRPr="00872B23" w:rsidRDefault="002937CF" w:rsidP="00872B23">
      <w:pPr>
        <w:rPr>
          <w:b/>
          <w:sz w:val="20"/>
        </w:rPr>
      </w:pPr>
      <w:r w:rsidRPr="00B529E0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B529E0" w:rsidRPr="00950587" w:rsidRDefault="00B529E0" w:rsidP="00B529E0">
      <w:pPr>
        <w:jc w:val="center"/>
        <w:rPr>
          <w:b/>
          <w:sz w:val="28"/>
          <w:szCs w:val="28"/>
        </w:rPr>
      </w:pP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Книгопечатная продукция</w:t>
      </w:r>
    </w:p>
    <w:p w:rsidR="002937CF" w:rsidRPr="002937CF" w:rsidRDefault="002937CF" w:rsidP="002937CF">
      <w:proofErr w:type="spellStart"/>
      <w:r w:rsidRPr="002937CF">
        <w:t>М.И.Моро</w:t>
      </w:r>
      <w:proofErr w:type="spellEnd"/>
      <w:proofErr w:type="gramStart"/>
      <w:r w:rsidRPr="002937CF">
        <w:t>.</w:t>
      </w:r>
      <w:proofErr w:type="gramEnd"/>
      <w:r w:rsidRPr="002937CF">
        <w:t xml:space="preserve"> </w:t>
      </w:r>
      <w:proofErr w:type="gramStart"/>
      <w:r w:rsidRPr="002937CF">
        <w:t>и</w:t>
      </w:r>
      <w:proofErr w:type="gramEnd"/>
      <w:r w:rsidRPr="002937CF">
        <w:t xml:space="preserve"> др. Математика. Программа: 1-4 классы. 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Учебники</w:t>
      </w:r>
    </w:p>
    <w:p w:rsidR="002937CF" w:rsidRPr="002937CF" w:rsidRDefault="002937CF" w:rsidP="002937CF">
      <w:r w:rsidRPr="002937CF">
        <w:t xml:space="preserve">1. Моро М.И., Степанова С.В., Волкова С.И. </w:t>
      </w:r>
      <w:r w:rsidRPr="002937CF">
        <w:rPr>
          <w:b/>
        </w:rPr>
        <w:t>Математика:  Учебник: 1-4 класс: В 2 ч.: Ч.1.</w:t>
      </w:r>
      <w:r w:rsidRPr="002937CF">
        <w:t xml:space="preserve"> </w:t>
      </w:r>
    </w:p>
    <w:p w:rsidR="002937CF" w:rsidRPr="002937CF" w:rsidRDefault="002937CF" w:rsidP="002937CF">
      <w:r w:rsidRPr="002937CF">
        <w:t xml:space="preserve">2. Моро М.И., Степанова С.В., Волкова С.И. </w:t>
      </w:r>
      <w:r w:rsidRPr="002937CF">
        <w:rPr>
          <w:b/>
        </w:rPr>
        <w:t>Математика: Учебник: 1- 4 класс: В 2 ч.: Ч.2.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 xml:space="preserve">Рабочие тетради </w:t>
      </w:r>
    </w:p>
    <w:p w:rsidR="002937CF" w:rsidRPr="002937CF" w:rsidRDefault="002937CF" w:rsidP="002937CF">
      <w:pPr>
        <w:rPr>
          <w:b/>
        </w:rPr>
      </w:pPr>
      <w:r w:rsidRPr="002937CF">
        <w:t xml:space="preserve">1. Моро М.И., Волкова С.И. </w:t>
      </w:r>
      <w:r w:rsidRPr="002937CF">
        <w:rPr>
          <w:b/>
        </w:rPr>
        <w:t xml:space="preserve">Математика: Рабочая тетрадь: 1-4 класс: В 2 ч.: Ч.1. </w:t>
      </w:r>
    </w:p>
    <w:p w:rsidR="002937CF" w:rsidRPr="002937CF" w:rsidRDefault="002937CF" w:rsidP="002937CF">
      <w:r w:rsidRPr="002937CF">
        <w:t xml:space="preserve">2. Моро М.И., Волкова С.И. </w:t>
      </w:r>
      <w:r w:rsidRPr="002937CF">
        <w:rPr>
          <w:b/>
        </w:rPr>
        <w:t>Математика: Рабочая тетрадь: 1-4 класс: В 2 ч.: Ч.2.</w:t>
      </w:r>
    </w:p>
    <w:p w:rsidR="002937CF" w:rsidRPr="002937CF" w:rsidRDefault="002937CF" w:rsidP="002937CF">
      <w:r w:rsidRPr="002937CF">
        <w:rPr>
          <w:b/>
        </w:rPr>
        <w:t>Проверочные работы</w:t>
      </w:r>
      <w:r w:rsidRPr="002937CF">
        <w:t xml:space="preserve"> </w:t>
      </w:r>
    </w:p>
    <w:p w:rsidR="002937CF" w:rsidRPr="002937CF" w:rsidRDefault="002937CF" w:rsidP="002937CF">
      <w:r w:rsidRPr="002937CF">
        <w:t xml:space="preserve">1. Волкова С.И. </w:t>
      </w:r>
      <w:r w:rsidRPr="002937CF">
        <w:rPr>
          <w:b/>
        </w:rPr>
        <w:t>Математика: Проверочные работы: 1-4  класс.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Тетради с заданиями высокого уровня</w:t>
      </w:r>
      <w:r w:rsidRPr="002937CF">
        <w:t xml:space="preserve"> </w:t>
      </w:r>
      <w:r w:rsidRPr="002937CF">
        <w:rPr>
          <w:b/>
          <w:bCs/>
        </w:rPr>
        <w:t>сложности</w:t>
      </w:r>
    </w:p>
    <w:p w:rsidR="002937CF" w:rsidRPr="002937CF" w:rsidRDefault="002937CF" w:rsidP="002937CF">
      <w:pPr>
        <w:rPr>
          <w:bCs/>
        </w:rPr>
      </w:pPr>
      <w:r w:rsidRPr="002937CF">
        <w:rPr>
          <w:bCs/>
        </w:rPr>
        <w:t>1. Моро М.И., Волкова С.И.</w:t>
      </w:r>
    </w:p>
    <w:p w:rsidR="002937CF" w:rsidRPr="002937CF" w:rsidRDefault="002937CF" w:rsidP="002937CF">
      <w:r w:rsidRPr="002937CF">
        <w:rPr>
          <w:b/>
          <w:bCs/>
        </w:rPr>
        <w:t>Для тех, кто любит математику: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Методические пособия для учителя</w:t>
      </w:r>
    </w:p>
    <w:p w:rsidR="002937CF" w:rsidRPr="002937CF" w:rsidRDefault="002937CF" w:rsidP="002937CF">
      <w:r w:rsidRPr="002937CF">
        <w:t xml:space="preserve">1. </w:t>
      </w:r>
      <w:proofErr w:type="spellStart"/>
      <w:r w:rsidRPr="002937CF">
        <w:t>Бантова</w:t>
      </w:r>
      <w:proofErr w:type="spellEnd"/>
      <w:r w:rsidRPr="002937CF">
        <w:t xml:space="preserve"> М.А., Бельтюкова Г.В., Степанова С.В. </w:t>
      </w:r>
      <w:r w:rsidRPr="002937CF">
        <w:rPr>
          <w:b/>
        </w:rPr>
        <w:t>Математика: Методическое пособие: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Дидактические материалы</w:t>
      </w:r>
    </w:p>
    <w:p w:rsidR="002937CF" w:rsidRPr="002937CF" w:rsidRDefault="002937CF" w:rsidP="002937CF">
      <w:pPr>
        <w:rPr>
          <w:b/>
        </w:rPr>
      </w:pPr>
      <w:r w:rsidRPr="002937CF">
        <w:t xml:space="preserve">1. Волкова С.И. </w:t>
      </w:r>
      <w:r w:rsidRPr="002937CF">
        <w:rPr>
          <w:b/>
        </w:rPr>
        <w:t>Математика: Устные упражнения: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Пособия для факультативного курса</w:t>
      </w:r>
    </w:p>
    <w:p w:rsidR="002937CF" w:rsidRPr="002937CF" w:rsidRDefault="002937CF" w:rsidP="002937CF">
      <w:r w:rsidRPr="002937CF">
        <w:t>Волкова С.И., Пчелкина О.Л.</w:t>
      </w:r>
      <w:r w:rsidRPr="002937CF">
        <w:rPr>
          <w:b/>
        </w:rPr>
        <w:t xml:space="preserve"> Математика и конструирование: 1-4 класс.</w:t>
      </w:r>
    </w:p>
    <w:p w:rsidR="002937CF" w:rsidRPr="002937CF" w:rsidRDefault="002937CF" w:rsidP="002937CF">
      <w:r w:rsidRPr="002937CF">
        <w:rPr>
          <w:b/>
        </w:rPr>
        <w:t>Печатные пособия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Разрезной счётный материал по математике</w:t>
      </w:r>
      <w:r w:rsidRPr="002937CF">
        <w:rPr>
          <w:bCs/>
        </w:rPr>
        <w:t xml:space="preserve"> (Приложение к учебнику 1 класса).</w:t>
      </w:r>
      <w:r w:rsidRPr="002937CF">
        <w:rPr>
          <w:b/>
          <w:bCs/>
        </w:rPr>
        <w:t xml:space="preserve"> </w:t>
      </w:r>
    </w:p>
    <w:p w:rsidR="002937CF" w:rsidRPr="002937CF" w:rsidRDefault="002937CF" w:rsidP="002937CF">
      <w:r w:rsidRPr="002937CF">
        <w:t>Моро М.И.</w:t>
      </w:r>
      <w:r w:rsidRPr="002937CF">
        <w:rPr>
          <w:bCs/>
        </w:rPr>
        <w:t>,</w:t>
      </w:r>
      <w:r w:rsidRPr="002937CF">
        <w:t xml:space="preserve"> Волкова С.И., Степанова С.В. Математика. Комплект </w:t>
      </w:r>
      <w:r w:rsidRPr="002937CF">
        <w:rPr>
          <w:bCs/>
        </w:rPr>
        <w:t xml:space="preserve">таблиц </w:t>
      </w:r>
      <w:r w:rsidRPr="002937CF">
        <w:t>для начальной школы: 1-4 класс.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lastRenderedPageBreak/>
        <w:t>Компьютерные и информационно - коммуникативные средства</w:t>
      </w:r>
    </w:p>
    <w:p w:rsidR="002937CF" w:rsidRPr="002937CF" w:rsidRDefault="002937CF" w:rsidP="002937CF">
      <w:r w:rsidRPr="002937CF">
        <w:rPr>
          <w:bCs/>
        </w:rPr>
        <w:t xml:space="preserve">Электронные учебные пособия: </w:t>
      </w:r>
      <w:r w:rsidRPr="002937CF">
        <w:rPr>
          <w:bCs/>
        </w:rPr>
        <w:br/>
      </w:r>
      <w:r w:rsidRPr="002937CF">
        <w:t xml:space="preserve">Электронное приложение к учебнику «Математика», 2 класс </w:t>
      </w:r>
    </w:p>
    <w:p w:rsidR="002937CF" w:rsidRPr="002937CF" w:rsidRDefault="002937CF" w:rsidP="002937CF">
      <w:pPr>
        <w:rPr>
          <w:b/>
          <w:bCs/>
        </w:rPr>
      </w:pPr>
      <w:r w:rsidRPr="002937CF">
        <w:t xml:space="preserve">(Диск CD-ROM), авторы С.И Волкова, М.К. Антошин, Н.В. Сафонова. </w:t>
      </w:r>
      <w:r w:rsidRPr="002937CF">
        <w:br/>
      </w:r>
      <w:r w:rsidRPr="002937CF">
        <w:rPr>
          <w:b/>
          <w:bCs/>
        </w:rPr>
        <w:t>Технические средства</w:t>
      </w:r>
    </w:p>
    <w:p w:rsidR="002937CF" w:rsidRPr="002937CF" w:rsidRDefault="002937CF" w:rsidP="002937CF">
      <w:r w:rsidRPr="002937CF">
        <w:t xml:space="preserve">1. Классная доска </w:t>
      </w:r>
      <w:r w:rsidR="00950587">
        <w:t>магнитная</w:t>
      </w:r>
      <w:r w:rsidR="00872B23">
        <w:t xml:space="preserve">.   </w:t>
      </w:r>
      <w:r w:rsidRPr="002937CF">
        <w:t xml:space="preserve">2. </w:t>
      </w:r>
      <w:r w:rsidR="00950587">
        <w:t xml:space="preserve">Интерактивная </w:t>
      </w:r>
      <w:r w:rsidRPr="002937CF">
        <w:t>доск</w:t>
      </w:r>
      <w:r w:rsidR="00872B23">
        <w:t xml:space="preserve">а. </w:t>
      </w:r>
      <w:r w:rsidR="00872B23">
        <w:br/>
        <w:t xml:space="preserve">3. Персональный компьютер.   </w:t>
      </w:r>
      <w:r w:rsidR="00950587">
        <w:t>4. Проектор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Учебно-практическое оборудование</w:t>
      </w:r>
    </w:p>
    <w:p w:rsidR="008B19C7" w:rsidRPr="005F54B8" w:rsidRDefault="002937CF" w:rsidP="005F54B8">
      <w:pPr>
        <w:sectPr w:rsidR="008B19C7" w:rsidRPr="005F54B8" w:rsidSect="00256333">
          <w:pgSz w:w="16838" w:h="11906" w:orient="landscape"/>
          <w:pgMar w:top="567" w:right="536" w:bottom="426" w:left="1134" w:header="709" w:footer="709" w:gutter="0"/>
          <w:cols w:space="708"/>
          <w:docGrid w:linePitch="360"/>
        </w:sectPr>
      </w:pPr>
      <w:r w:rsidRPr="002937CF">
        <w:t xml:space="preserve">1. Наборы счётных палочек. </w:t>
      </w:r>
      <w:r w:rsidRPr="002937CF">
        <w:br/>
        <w:t>2. На</w:t>
      </w:r>
      <w:r w:rsidR="00872B23">
        <w:t xml:space="preserve">боры муляжей овощей и фруктов.   </w:t>
      </w:r>
      <w:r w:rsidRPr="002937CF">
        <w:t>3. Набор предметных к</w:t>
      </w:r>
      <w:r w:rsidR="00872B23">
        <w:t xml:space="preserve">артинок. </w:t>
      </w:r>
      <w:r w:rsidR="00872B23">
        <w:br/>
        <w:t xml:space="preserve">4. Наборное полотно.   </w:t>
      </w:r>
      <w:r w:rsidRPr="002937CF">
        <w:t>5. Строительный набор, содержащий геометрические тела.</w:t>
      </w:r>
      <w:r w:rsidRPr="002937CF">
        <w:br/>
        <w:t xml:space="preserve">6. Демонстрационная оцифрованная линейка. </w:t>
      </w:r>
      <w:r w:rsidRPr="002937CF">
        <w:br/>
        <w:t>7. Демонстрационный чертёжный треугольник</w:t>
      </w:r>
      <w:r w:rsidR="005F54B8">
        <w:t xml:space="preserve">. </w:t>
      </w:r>
      <w:r w:rsidR="005F54B8">
        <w:br/>
        <w:t>8. Демонстрационный циркуль</w:t>
      </w:r>
    </w:p>
    <w:p w:rsidR="004D588D" w:rsidRPr="008B19C7" w:rsidRDefault="005F54B8" w:rsidP="005F54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8B19C7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1711"/>
        <w:tblW w:w="15625" w:type="dxa"/>
        <w:tblLayout w:type="fixed"/>
        <w:tblLook w:val="04A0" w:firstRow="1" w:lastRow="0" w:firstColumn="1" w:lastColumn="0" w:noHBand="0" w:noVBand="1"/>
      </w:tblPr>
      <w:tblGrid>
        <w:gridCol w:w="829"/>
        <w:gridCol w:w="1831"/>
        <w:gridCol w:w="331"/>
        <w:gridCol w:w="1795"/>
        <w:gridCol w:w="1908"/>
        <w:gridCol w:w="126"/>
        <w:gridCol w:w="2068"/>
        <w:gridCol w:w="1829"/>
        <w:gridCol w:w="2095"/>
        <w:gridCol w:w="1594"/>
        <w:gridCol w:w="536"/>
        <w:gridCol w:w="683"/>
      </w:tblGrid>
      <w:tr w:rsidR="008B19C7" w:rsidRPr="008B19C7" w:rsidTr="005F54B8">
        <w:trPr>
          <w:trHeight w:val="144"/>
        </w:trPr>
        <w:tc>
          <w:tcPr>
            <w:tcW w:w="829" w:type="dxa"/>
            <w:vMerge w:val="restart"/>
          </w:tcPr>
          <w:p w:rsidR="008B19C7" w:rsidRPr="008B19C7" w:rsidRDefault="008B19C7" w:rsidP="008B19C7">
            <w:r w:rsidRPr="008B19C7">
              <w:t xml:space="preserve">№ </w:t>
            </w:r>
            <w:proofErr w:type="gramStart"/>
            <w:r w:rsidRPr="008B19C7">
              <w:t>п</w:t>
            </w:r>
            <w:proofErr w:type="gramEnd"/>
            <w:r w:rsidRPr="008B19C7">
              <w:t>/п</w:t>
            </w:r>
          </w:p>
        </w:tc>
        <w:tc>
          <w:tcPr>
            <w:tcW w:w="2162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Тема занятия</w:t>
            </w:r>
          </w:p>
        </w:tc>
        <w:tc>
          <w:tcPr>
            <w:tcW w:w="9821" w:type="dxa"/>
            <w:gridSpan w:val="6"/>
          </w:tcPr>
          <w:p w:rsidR="008B19C7" w:rsidRPr="008B19C7" w:rsidRDefault="008B19C7" w:rsidP="008B19C7">
            <w:r w:rsidRPr="008B19C7">
              <w:t>Планируемые результаты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Характеристика деятельности учащихся</w:t>
            </w:r>
          </w:p>
        </w:tc>
        <w:tc>
          <w:tcPr>
            <w:tcW w:w="683" w:type="dxa"/>
            <w:vMerge w:val="restart"/>
            <w:textDirection w:val="btLr"/>
          </w:tcPr>
          <w:p w:rsidR="008B19C7" w:rsidRPr="008B19C7" w:rsidRDefault="008B19C7" w:rsidP="008B19C7">
            <w:r w:rsidRPr="008B19C7">
              <w:t>Дата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  <w:vMerge/>
          </w:tcPr>
          <w:p w:rsidR="008B19C7" w:rsidRPr="008B19C7" w:rsidRDefault="008B19C7" w:rsidP="008B19C7"/>
        </w:tc>
        <w:tc>
          <w:tcPr>
            <w:tcW w:w="2162" w:type="dxa"/>
            <w:gridSpan w:val="2"/>
            <w:vMerge/>
          </w:tcPr>
          <w:p w:rsidR="008B19C7" w:rsidRPr="008B19C7" w:rsidRDefault="008B19C7" w:rsidP="008B19C7"/>
        </w:tc>
        <w:tc>
          <w:tcPr>
            <w:tcW w:w="1795" w:type="dxa"/>
            <w:vMerge w:val="restart"/>
          </w:tcPr>
          <w:p w:rsidR="008B19C7" w:rsidRPr="005F54B8" w:rsidRDefault="008B19C7" w:rsidP="008B19C7">
            <w:pPr>
              <w:rPr>
                <w:bCs/>
                <w:sz w:val="22"/>
              </w:rPr>
            </w:pPr>
            <w:r w:rsidRPr="005F54B8">
              <w:rPr>
                <w:bCs/>
                <w:sz w:val="22"/>
              </w:rPr>
              <w:t>Предметные</w:t>
            </w:r>
          </w:p>
          <w:p w:rsidR="008B19C7" w:rsidRPr="008B19C7" w:rsidRDefault="008B19C7" w:rsidP="008B19C7"/>
        </w:tc>
        <w:tc>
          <w:tcPr>
            <w:tcW w:w="5931" w:type="dxa"/>
            <w:gridSpan w:val="4"/>
          </w:tcPr>
          <w:p w:rsidR="008B19C7" w:rsidRPr="008B19C7" w:rsidRDefault="008B19C7" w:rsidP="008B19C7">
            <w:proofErr w:type="spellStart"/>
            <w:r w:rsidRPr="008B19C7">
              <w:t>Метопредметные</w:t>
            </w:r>
            <w:proofErr w:type="spellEnd"/>
          </w:p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Личностные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  <w:vMerge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  <w:vMerge/>
          </w:tcPr>
          <w:p w:rsidR="008B19C7" w:rsidRPr="008B19C7" w:rsidRDefault="008B19C7" w:rsidP="008B19C7"/>
        </w:tc>
        <w:tc>
          <w:tcPr>
            <w:tcW w:w="2162" w:type="dxa"/>
            <w:gridSpan w:val="2"/>
            <w:vMerge/>
          </w:tcPr>
          <w:p w:rsidR="008B19C7" w:rsidRPr="008B19C7" w:rsidRDefault="008B19C7" w:rsidP="008B19C7"/>
        </w:tc>
        <w:tc>
          <w:tcPr>
            <w:tcW w:w="1795" w:type="dxa"/>
            <w:vMerge/>
          </w:tcPr>
          <w:p w:rsidR="008B19C7" w:rsidRPr="008B19C7" w:rsidRDefault="008B19C7" w:rsidP="008B19C7"/>
        </w:tc>
        <w:tc>
          <w:tcPr>
            <w:tcW w:w="1908" w:type="dxa"/>
          </w:tcPr>
          <w:p w:rsidR="008B19C7" w:rsidRPr="008B19C7" w:rsidRDefault="008B19C7" w:rsidP="008B19C7">
            <w:r w:rsidRPr="008B19C7">
              <w:t>Познавательные</w:t>
            </w:r>
          </w:p>
        </w:tc>
        <w:tc>
          <w:tcPr>
            <w:tcW w:w="2194" w:type="dxa"/>
            <w:gridSpan w:val="2"/>
          </w:tcPr>
          <w:p w:rsidR="008B19C7" w:rsidRPr="008B19C7" w:rsidRDefault="008B19C7" w:rsidP="008B19C7">
            <w:r w:rsidRPr="008B19C7">
              <w:t>Коммуникативные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Регулятивные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  <w:vMerge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pPr>
              <w:rPr>
                <w:b/>
              </w:rPr>
            </w:pPr>
            <w:r w:rsidRPr="008B19C7">
              <w:rPr>
                <w:b/>
              </w:rPr>
              <w:t>Числа от 1 до 100. Нумерация 18 ч. (16 ч. по программе + 2 часа из повторения)</w:t>
            </w:r>
          </w:p>
        </w:tc>
      </w:tr>
      <w:tr w:rsidR="008B19C7" w:rsidRPr="008B19C7" w:rsidTr="005F54B8">
        <w:trPr>
          <w:trHeight w:val="1397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1/1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Числа от 1 до 20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Повторить материал, изученный в 1 классе;</w:t>
            </w:r>
          </w:p>
          <w:p w:rsidR="008B19C7" w:rsidRPr="008B19C7" w:rsidRDefault="008B19C7" w:rsidP="008B19C7">
            <w:r w:rsidRPr="008B19C7">
              <w:t>Отрабатывать навыки табличного сложения и вычитания;</w:t>
            </w:r>
          </w:p>
          <w:p w:rsidR="008B19C7" w:rsidRPr="008B19C7" w:rsidRDefault="008B19C7" w:rsidP="008B19C7">
            <w:r w:rsidRPr="008B19C7">
              <w:t>Совершенствовать умение решать простые и составные задачи.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моделировать способ действий, удерживать учебную задачу.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</w:tc>
        <w:tc>
          <w:tcPr>
            <w:tcW w:w="2095" w:type="dxa"/>
          </w:tcPr>
          <w:p w:rsidR="008B19C7" w:rsidRPr="008B19C7" w:rsidRDefault="008B19C7" w:rsidP="008B19C7">
            <w:pPr>
              <w:rPr>
                <w:i/>
              </w:rPr>
            </w:pPr>
            <w:r w:rsidRPr="008B19C7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B19C7" w:rsidRPr="008B19C7" w:rsidRDefault="008B19C7" w:rsidP="008B19C7">
            <w:pPr>
              <w:rPr>
                <w:i/>
              </w:rPr>
            </w:pPr>
          </w:p>
          <w:p w:rsidR="008B19C7" w:rsidRPr="008B19C7" w:rsidRDefault="008B19C7" w:rsidP="008B19C7">
            <w:r w:rsidRPr="008B19C7">
              <w:t xml:space="preserve">                       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 xml:space="preserve">Образовывать, называть и записывать числа в пределах 100.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Сравнивать числа и записывать результат сравнения.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Упорядочивать заданные числа.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>Устанавливать правило, по которому составлена числовая последовательность, продолжать её, или  восстанавливать пропущенные в ней числа.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Классифицировать (объединять в группы) числа по </w:t>
            </w:r>
            <w:r w:rsidRPr="008B19C7">
              <w:lastRenderedPageBreak/>
              <w:t xml:space="preserve">заданному или самостоятельно установленному правилу.  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Научиться читать и сравнивать двузначные числа.</w:t>
            </w:r>
          </w:p>
        </w:tc>
        <w:tc>
          <w:tcPr>
            <w:tcW w:w="683" w:type="dxa"/>
          </w:tcPr>
          <w:p w:rsidR="008B19C7" w:rsidRPr="005F54B8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2/2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Повторение чисел от 1 до 20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Отрабатывать вычислительные навыки;</w:t>
            </w:r>
          </w:p>
          <w:p w:rsidR="008B19C7" w:rsidRPr="008B19C7" w:rsidRDefault="008B19C7" w:rsidP="008B19C7">
            <w:r w:rsidRPr="008B19C7">
              <w:t>Совершенствовать  навыки табличного сложения и вычитания в пределах 20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ориентироваться в своей системе знаний: отличать новое от уже </w:t>
            </w:r>
            <w:proofErr w:type="gramStart"/>
            <w:r w:rsidRPr="008B19C7"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 xml:space="preserve">Умение договариваться, находить общее решение, слушать и понимать речь других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Прогнозирование результата. Умение работать по предложенному учителем плану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5F54B8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3/3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Десяток. Счет десятками до 100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Научить считать десятки как простые единицы;</w:t>
            </w:r>
          </w:p>
          <w:p w:rsidR="008B19C7" w:rsidRPr="008B19C7" w:rsidRDefault="008B19C7" w:rsidP="008B19C7">
            <w:r w:rsidRPr="008B19C7">
              <w:t xml:space="preserve">Показать образование </w:t>
            </w:r>
            <w:r w:rsidRPr="008B19C7">
              <w:lastRenderedPageBreak/>
              <w:t>чисел, состоящих из десятков;</w:t>
            </w:r>
          </w:p>
          <w:p w:rsidR="008B19C7" w:rsidRPr="008B19C7" w:rsidRDefault="008B19C7" w:rsidP="008B19C7">
            <w:r w:rsidRPr="008B19C7">
              <w:t>Познакомить с названиями этих чисел;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8B19C7">
              <w:lastRenderedPageBreak/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 и понимать речь других, оформлять свою мысль в устной и </w:t>
            </w:r>
            <w:r w:rsidRPr="008B19C7">
              <w:lastRenderedPageBreak/>
              <w:t>письменной форме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Умение работать по предложенному учителем плану.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социально </w:t>
            </w:r>
            <w:r w:rsidRPr="008B19C7">
              <w:lastRenderedPageBreak/>
              <w:t xml:space="preserve">значимой и социально оцениваемой  деятельности.   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4/4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Числа от 11 до 100. Образование и запись чисел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Научить считать десятки и единицы;</w:t>
            </w:r>
          </w:p>
          <w:p w:rsidR="008B19C7" w:rsidRPr="008B19C7" w:rsidRDefault="008B19C7" w:rsidP="008B19C7">
            <w:r w:rsidRPr="008B19C7">
              <w:t>Показать образование чисел из десятков и единиц;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строить логическое рассуждение.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собеседника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принимать и сохранять учебную задачу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5/5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Поместное значение цифр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Научить записывать и читать числа от 21 до 99, определять поместное значение цифр;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t xml:space="preserve">                    </w:t>
            </w:r>
            <w:r w:rsidRPr="008B19C7">
              <w:t>Умение делать выводы в результате совместной деятельности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  <w:r w:rsidRPr="008B19C7">
              <w:rPr>
                <w:i/>
              </w:rPr>
              <w:t xml:space="preserve">   </w:t>
            </w:r>
            <w:r w:rsidRPr="008B19C7">
              <w:t xml:space="preserve">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Умение определять и формулировать цель деятельности на уроке с помощью учителя.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Умение в общении опираться на этические нормы, делать выбор, при поддержке других участников группы и педагога, как поступить.</w:t>
            </w:r>
            <w:r w:rsidRPr="008B19C7">
              <w:rPr>
                <w:i/>
              </w:rPr>
              <w:t xml:space="preserve">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6/6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Однозначные и двузначные числа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Познакомить с понятиями «однозначные» и «двузначные числа»;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t>У</w:t>
            </w:r>
            <w:r w:rsidRPr="008B19C7">
              <w:t>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                      </w:t>
            </w:r>
            <w:r w:rsidRPr="008B19C7">
              <w:t xml:space="preserve">Планирование и контроль в форме сличения способа действий и его результата с эталоном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Установление связи между целью учебной деятельности и ее мотивацией.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7/7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 xml:space="preserve">Единица измерения </w:t>
            </w:r>
            <w:r w:rsidRPr="008B19C7">
              <w:lastRenderedPageBreak/>
              <w:t>длины – миллиметр</w:t>
            </w:r>
          </w:p>
          <w:p w:rsidR="008B19C7" w:rsidRPr="008B19C7" w:rsidRDefault="008B19C7" w:rsidP="008B19C7"/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Познакомить с новой единицей </w:t>
            </w:r>
            <w:r w:rsidRPr="008B19C7">
              <w:lastRenderedPageBreak/>
              <w:t>измерения длины – миллиметром;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 Умение находить ответы </w:t>
            </w:r>
            <w:r w:rsidRPr="008B19C7">
              <w:lastRenderedPageBreak/>
              <w:t xml:space="preserve">на вопросы, используя учебник.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формулировать свое мнение, </w:t>
            </w:r>
            <w:r w:rsidRPr="008B19C7">
              <w:lastRenderedPageBreak/>
              <w:t>уметь обращаться за помощью.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ставить и формулировать </w:t>
            </w:r>
            <w:r w:rsidRPr="008B19C7">
              <w:lastRenderedPageBreak/>
              <w:t>в сотрудничестве с учителем учебную задачу, создать алгоритм деятельности при решении учебной проблемы.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Мотивация учебной </w:t>
            </w:r>
            <w:r w:rsidRPr="008B19C7">
              <w:lastRenderedPageBreak/>
              <w:t>деятельности, принятие образа «хорошего» ученика.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lastRenderedPageBreak/>
              <w:t xml:space="preserve">Научиться  пользоваться </w:t>
            </w:r>
            <w:r w:rsidRPr="008B19C7">
              <w:lastRenderedPageBreak/>
              <w:t>новой единицей измерения при черчении и измерении отрезков. 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8/8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Сравнение единиц длины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Научить сравнивать единицы длины.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деятельности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слушать и вступать в диалог.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Умение определять и формулировать цель деятельности на уроке с помощью учителя.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Умение в  ситуациях общения и сотрудничества, делать выбор, при поддержке других участников группы и педагога, как поступить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9/9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Контрольная работа №1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Проверить знания по курсу математики за 1 класс.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 Умение ориентироваться в своей системе знаний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слушать и понимать речь других, оформлять свою мысль в устной и письменной форме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работать по предложенному учителем плану.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социально значимой и социально оцениваемой  деятельности.   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свою работу. Научиться решать простые арифметические задачи, выполнять сложение и вычитание в пределах 20.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10/10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 xml:space="preserve">Наименьшее трехзначное число. Сотня 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 xml:space="preserve">Познакомить с образованием и записью наименьшего трёхзначного </w:t>
            </w:r>
            <w:r w:rsidRPr="008B19C7">
              <w:lastRenderedPageBreak/>
              <w:t>числа;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8B19C7">
              <w:lastRenderedPageBreak/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слушать, задавать вопросы.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 xml:space="preserve">Научиться группировать и исправлять свои ошибки, оценивать себя и </w:t>
            </w:r>
            <w:r w:rsidRPr="008B19C7">
              <w:lastRenderedPageBreak/>
              <w:t>своих товарищей, слушать собеседника и вести диалог.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11/11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Метр. Таблица единиц длины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извлекать необходимую информацию.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формулировать свое мнение, уметь обращаться за помощью.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социально значимой и социально оцениваемой деятельности.                                    </w:t>
            </w:r>
            <w:r w:rsidRPr="008B19C7">
              <w:rPr>
                <w:i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Научиться  пользоваться новой единицей измерения при черчении и измерении отрезков.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12/12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Сложение и вычитание вида 35+5, 35-5, 35-30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Познакомить со случаями сложения и вычитания, основанными на знании разрядного состава чисел;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Выполнять сложение и вычитание вида:</w:t>
            </w:r>
            <w:r w:rsidRPr="008B19C7">
              <w:rPr>
                <w:i/>
              </w:rPr>
              <w:t xml:space="preserve"> 30+5;35-30; 35-5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13/13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Замена двузначного числа суммой разрядных слагаемых (32=30+2)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Учит заменять двузначное число суммой разрядных слагаемых;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Заменять двузначное число суммой разрядных слагаемых.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14/14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Единицы стоимости: рубль, копейка</w:t>
            </w:r>
          </w:p>
          <w:p w:rsidR="008B19C7" w:rsidRPr="008B19C7" w:rsidRDefault="008B19C7" w:rsidP="008B19C7"/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Познакомить с единицами стоимости – рублём и копейкой;</w:t>
            </w:r>
          </w:p>
          <w:p w:rsidR="008B19C7" w:rsidRPr="008B19C7" w:rsidRDefault="008B19C7" w:rsidP="008B19C7">
            <w:r w:rsidRPr="008B19C7">
              <w:t xml:space="preserve">Учить проводить расчёт монетами разного достоинства; выполнять </w:t>
            </w:r>
            <w:proofErr w:type="spellStart"/>
            <w:r w:rsidRPr="008B19C7">
              <w:t>преобразоание</w:t>
            </w:r>
            <w:proofErr w:type="spellEnd"/>
            <w:r w:rsidRPr="008B19C7">
              <w:t xml:space="preserve"> величин;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Сравнивать стоимость предметов в пределах 100 рублей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15/15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Решение задач с единицами стоимости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Выполнять задания </w:t>
            </w:r>
            <w:proofErr w:type="spellStart"/>
            <w:r w:rsidRPr="008B19C7">
              <w:rPr>
                <w:bCs/>
              </w:rPr>
              <w:t>творчес</w:t>
            </w:r>
            <w:proofErr w:type="spellEnd"/>
            <w:r w:rsidRPr="008B19C7">
              <w:rPr>
                <w:bCs/>
              </w:rPr>
              <w:t xml:space="preserve">-кого и поискового  характера, применять знания и способы действий </w:t>
            </w:r>
            <w:proofErr w:type="gramStart"/>
            <w:r w:rsidRPr="008B19C7">
              <w:rPr>
                <w:bCs/>
              </w:rPr>
              <w:t>в</w:t>
            </w:r>
            <w:proofErr w:type="gramEnd"/>
            <w:r w:rsidRPr="008B19C7">
              <w:rPr>
                <w:bCs/>
              </w:rPr>
              <w:t xml:space="preserve"> изменённых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16/16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Что узнали. Чему научились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</w:t>
            </w:r>
            <w:r w:rsidRPr="008B19C7">
              <w:lastRenderedPageBreak/>
              <w:t xml:space="preserve">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Научиться выполнять сложение  и  вычитание двузначных и однозначных чисел, решать задачи.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17/17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Контрольная работа №2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 xml:space="preserve">Проверить умения читать, </w:t>
            </w:r>
            <w:r w:rsidRPr="008B19C7">
              <w:lastRenderedPageBreak/>
              <w:t>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строить логическое </w:t>
            </w:r>
            <w:r w:rsidRPr="008B19C7">
              <w:lastRenderedPageBreak/>
              <w:t>рассуждение.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аргументировать </w:t>
            </w:r>
            <w:r w:rsidRPr="008B19C7">
              <w:lastRenderedPageBreak/>
              <w:t>свой выбор способа решения задачи, убеждать, уступать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различать способ </w:t>
            </w:r>
            <w:r w:rsidRPr="008B19C7">
              <w:lastRenderedPageBreak/>
              <w:t>деятельности и результат.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 xml:space="preserve">Научиться соотносить свои </w:t>
            </w:r>
            <w:r w:rsidRPr="008B19C7">
              <w:lastRenderedPageBreak/>
              <w:t>знания с заданием, которое нужно выполнить. Контролировать и оценивать свою работу и её результат.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18/18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Работа над ошибками</w:t>
            </w:r>
          </w:p>
        </w:tc>
        <w:tc>
          <w:tcPr>
            <w:tcW w:w="2126" w:type="dxa"/>
            <w:gridSpan w:val="2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Числа от 1 до 100. Сложение и вычитание (70 ч.)</w:t>
            </w:r>
          </w:p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Числовые выражения, содержащие действия сложения и вычисления (10 ч.)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19/1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Обратные задачи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понятием «обратные задачи».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</w:t>
            </w:r>
            <w:r w:rsidRPr="008B19C7">
              <w:lastRenderedPageBreak/>
              <w:t xml:space="preserve">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значимой и </w:t>
            </w:r>
            <w:r w:rsidRPr="008B19C7">
              <w:lastRenderedPageBreak/>
              <w:t>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proofErr w:type="gramStart"/>
            <w:r w:rsidRPr="008B19C7">
              <w:rPr>
                <w:bCs/>
              </w:rPr>
              <w:lastRenderedPageBreak/>
              <w:t>Составлять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решать</w:t>
            </w:r>
            <w:r w:rsidRPr="008B19C7">
              <w:t xml:space="preserve"> задачи, обратные заданной.</w:t>
            </w:r>
            <w:proofErr w:type="gramEnd"/>
          </w:p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с помощью </w:t>
            </w:r>
            <w:r w:rsidRPr="008B19C7">
              <w:lastRenderedPageBreak/>
              <w:t>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устранять</w:t>
            </w:r>
            <w:r w:rsidRPr="008B19C7">
              <w:t xml:space="preserve"> логические ошибки и ошибки </w:t>
            </w:r>
            <w:proofErr w:type="gramStart"/>
            <w:r w:rsidRPr="008B19C7">
              <w:t xml:space="preserve">в </w:t>
            </w:r>
            <w:proofErr w:type="spellStart"/>
            <w:r w:rsidRPr="008B19C7">
              <w:t>ычислениях</w:t>
            </w:r>
            <w:proofErr w:type="spellEnd"/>
            <w:proofErr w:type="gramEnd"/>
            <w:r w:rsidRPr="008B19C7">
              <w:t xml:space="preserve">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D24A86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20/2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Сумма и разность отрезков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gramStart"/>
            <w:r w:rsidRPr="008B19C7">
              <w:t xml:space="preserve">Закреплять умение составлять и решать задачи, обратные данной; учить выполнять сложение и вычитание длин отрезков; </w:t>
            </w:r>
            <w:proofErr w:type="gramEnd"/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21/3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Задачи на нахождение неизвестного уменьшаемого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задачами на нахождение неизвестного уменьшаемого;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560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22/4</w:t>
            </w:r>
          </w:p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Задачи на нахождение неизвестного вычитаемого</w:t>
            </w:r>
          </w:p>
          <w:p w:rsidR="008B19C7" w:rsidRPr="008B19C7" w:rsidRDefault="008B19C7" w:rsidP="008B19C7"/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задачами на нахождение неизвестного </w:t>
            </w:r>
            <w:proofErr w:type="gramStart"/>
            <w:r w:rsidRPr="008B19C7">
              <w:t>уме</w:t>
            </w:r>
            <w:proofErr w:type="gramEnd"/>
            <w:r w:rsidRPr="008B19C7">
              <w:t xml:space="preserve"> вычитаемого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23/5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умения решать задачи, сравнивать величины, совершенствов</w:t>
            </w:r>
            <w:r w:rsidRPr="008B19C7">
              <w:lastRenderedPageBreak/>
              <w:t>ать вычислительные навыки.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</w:t>
            </w:r>
            <w:r w:rsidRPr="008B19C7">
              <w:lastRenderedPageBreak/>
              <w:t xml:space="preserve">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24/6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Единицы времени. Час. Минута.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новой величиной; формировать представление о единицах времени – часе и минуте;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Определять</w:t>
            </w:r>
            <w:r w:rsidRPr="008B19C7">
              <w:t xml:space="preserve"> по часам время с точностью до минуты.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25/7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Длина </w:t>
            </w:r>
            <w:proofErr w:type="gramStart"/>
            <w:r w:rsidRPr="008B19C7">
              <w:t>ломаной</w:t>
            </w:r>
            <w:proofErr w:type="gramEnd"/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двумя способами нахождения длины ломаной;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Научиться чертить ломаную линию, вычислять длину ломаной линии без соответствующего чертежа.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26/8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  <w:p w:rsidR="008B19C7" w:rsidRPr="008B19C7" w:rsidRDefault="008B19C7" w:rsidP="008B19C7"/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моделировать способ действий, удерживать учебную задачу.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Мотивация учебной деятельности, принятие образа «хорошего» ученика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26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27/9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Странички для </w:t>
            </w:r>
            <w:proofErr w:type="gramStart"/>
            <w:r w:rsidRPr="008B19C7">
              <w:t>любознательных</w:t>
            </w:r>
            <w:proofErr w:type="gramEnd"/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материал, изученный на </w:t>
            </w:r>
            <w:r w:rsidRPr="008B19C7">
              <w:lastRenderedPageBreak/>
              <w:t xml:space="preserve">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добывать новые знания: находить ответы на вопросы </w:t>
            </w:r>
            <w:r w:rsidRPr="008B19C7">
              <w:lastRenderedPageBreak/>
              <w:t xml:space="preserve">учебника, используя свой жизненный опыт.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Научиться соотносить свои знания с заданием, которое </w:t>
            </w:r>
            <w:r w:rsidRPr="008B19C7">
              <w:lastRenderedPageBreak/>
              <w:t>нужно выполнить. Выполнять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28/10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Порядок действий. Скобки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порядком выполнения действий при вычислении; учить находить значения выражений со скобками;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roofErr w:type="gramStart"/>
            <w:r w:rsidRPr="008B19C7">
              <w:rPr>
                <w:bCs/>
              </w:rPr>
              <w:t>Читать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записывать</w:t>
            </w:r>
            <w:r w:rsidRPr="008B19C7">
              <w:t xml:space="preserve"> числовые </w:t>
            </w:r>
            <w:proofErr w:type="spellStart"/>
            <w:r w:rsidRPr="008B19C7">
              <w:t>выра-жения</w:t>
            </w:r>
            <w:proofErr w:type="spellEnd"/>
            <w:r w:rsidRPr="008B19C7">
              <w:t xml:space="preserve"> в два </w:t>
            </w:r>
            <w:proofErr w:type="spellStart"/>
            <w:r w:rsidRPr="008B19C7">
              <w:t>дей-ствия</w:t>
            </w:r>
            <w:proofErr w:type="spellEnd"/>
            <w:r w:rsidRPr="008B19C7">
              <w:t>.</w:t>
            </w:r>
            <w:proofErr w:type="gramEnd"/>
          </w:p>
          <w:p w:rsidR="008B19C7" w:rsidRPr="008B19C7" w:rsidRDefault="008B19C7" w:rsidP="008B19C7">
            <w:r w:rsidRPr="008B19C7">
              <w:rPr>
                <w:bCs/>
              </w:rPr>
              <w:t>Вычислять</w:t>
            </w:r>
            <w:r w:rsidRPr="008B19C7">
              <w:t xml:space="preserve"> значения </w:t>
            </w:r>
            <w:proofErr w:type="spellStart"/>
            <w:proofErr w:type="gramStart"/>
            <w:r w:rsidRPr="008B19C7">
              <w:t>выра-жений</w:t>
            </w:r>
            <w:proofErr w:type="spellEnd"/>
            <w:proofErr w:type="gramEnd"/>
            <w:r w:rsidRPr="008B19C7">
              <w:t xml:space="preserve"> со скобками и без них, срав-</w:t>
            </w:r>
            <w:proofErr w:type="spellStart"/>
            <w:r w:rsidRPr="008B19C7">
              <w:t>нивать</w:t>
            </w:r>
            <w:proofErr w:type="spellEnd"/>
            <w:r w:rsidRPr="008B19C7">
              <w:t xml:space="preserve"> выражения.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Сочетательное свойство сложения (10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29/11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Числовые выражения</w:t>
            </w:r>
          </w:p>
        </w:tc>
        <w:tc>
          <w:tcPr>
            <w:tcW w:w="1795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Познакомить с понятиями «выражение», «значение выражения»;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Вычислять</w:t>
            </w:r>
            <w:r w:rsidRPr="008B19C7">
              <w:t xml:space="preserve"> значения выражений со скобками и без них, сравнивать два выражения.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30/12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Сравнение числовых </w:t>
            </w:r>
            <w:r w:rsidRPr="008B19C7">
              <w:lastRenderedPageBreak/>
              <w:t>выражений</w:t>
            </w:r>
          </w:p>
        </w:tc>
        <w:tc>
          <w:tcPr>
            <w:tcW w:w="1795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lastRenderedPageBreak/>
              <w:t xml:space="preserve">Учить сравнивать </w:t>
            </w:r>
            <w:r w:rsidRPr="008B19C7">
              <w:rPr>
                <w:bCs/>
              </w:rPr>
              <w:lastRenderedPageBreak/>
              <w:t>числовые выражения;</w:t>
            </w:r>
            <w:r w:rsidRPr="008B19C7">
              <w:t xml:space="preserve">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</w:t>
            </w:r>
            <w:r w:rsidRPr="008B19C7">
              <w:lastRenderedPageBreak/>
              <w:t>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</w:t>
            </w:r>
            <w:r w:rsidRPr="008B19C7">
              <w:lastRenderedPageBreak/>
              <w:t>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</w:t>
            </w:r>
            <w:r w:rsidRPr="008B19C7">
              <w:lastRenderedPageBreak/>
              <w:t>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</w:t>
            </w:r>
            <w:r w:rsidRPr="008B19C7">
              <w:lastRenderedPageBreak/>
              <w:t xml:space="preserve">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31/13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Периметр многоугольника</w:t>
            </w:r>
          </w:p>
        </w:tc>
        <w:tc>
          <w:tcPr>
            <w:tcW w:w="1795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Познакомить с понятием «периметр многоугольника»;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Вычислять периметр многоугольника.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32/14</w:t>
            </w:r>
          </w:p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Переместительное свойство сложения</w:t>
            </w:r>
          </w:p>
          <w:p w:rsidR="008B19C7" w:rsidRPr="008B19C7" w:rsidRDefault="008B19C7" w:rsidP="008B19C7"/>
        </w:tc>
        <w:tc>
          <w:tcPr>
            <w:tcW w:w="1795" w:type="dxa"/>
            <w:vMerge w:val="restart"/>
          </w:tcPr>
          <w:p w:rsidR="008B19C7" w:rsidRPr="008B19C7" w:rsidRDefault="008B19C7" w:rsidP="008B19C7">
            <w:r w:rsidRPr="008B19C7">
              <w:t xml:space="preserve">Познакомить с переместительным свойством сложения;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рассуждать, сопоставлять,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Применять переместительное и сочетательное свойства сложения при вычислениях.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Собирать материал по заданной теме. Определять и записывать закономерность в отобранных узорах. Составлять узоры и орнаменты. Составлять план </w:t>
            </w:r>
            <w:r w:rsidRPr="008B19C7">
              <w:lastRenderedPageBreak/>
              <w:t>работы. Распределять работу в группе, оценивать выполненную работу.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33/15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/>
              </w:rPr>
            </w:pPr>
            <w:r w:rsidRPr="008B19C7">
              <w:rPr>
                <w:i/>
              </w:rPr>
              <w:t xml:space="preserve">Свойства сложения.  </w:t>
            </w:r>
          </w:p>
          <w:p w:rsidR="008B19C7" w:rsidRPr="008B19C7" w:rsidRDefault="008B19C7" w:rsidP="008B19C7">
            <w:pPr>
              <w:rPr>
                <w:i/>
              </w:rPr>
            </w:pPr>
          </w:p>
        </w:tc>
        <w:tc>
          <w:tcPr>
            <w:tcW w:w="1795" w:type="dxa"/>
            <w:vMerge/>
          </w:tcPr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558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34/16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Применение переместительного свойства сложения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spellStart"/>
            <w:r w:rsidRPr="008B19C7">
              <w:t>фомировать</w:t>
            </w:r>
            <w:proofErr w:type="spellEnd"/>
            <w:r w:rsidRPr="008B19C7">
              <w:t xml:space="preserve"> навыки практического применения переместительного свойства сложения;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2141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35/17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Контрольная работа </w:t>
            </w:r>
            <w:r w:rsidRPr="008B19C7">
              <w:t xml:space="preserve"> </w:t>
            </w:r>
            <w:r w:rsidRPr="008B19C7">
              <w:rPr>
                <w:iCs/>
              </w:rPr>
              <w:t>по теме: «Числовые выражения».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rPr>
                <w:bCs/>
              </w:rPr>
              <w:t>Проверить знания, умения и навыки учащихся.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и оценивать свою работу.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993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36/18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>Работа над ошибками</w:t>
            </w:r>
          </w:p>
          <w:p w:rsidR="008B19C7" w:rsidRPr="008B19C7" w:rsidRDefault="008B19C7" w:rsidP="008B19C7">
            <w:pPr>
              <w:rPr>
                <w:i/>
                <w:iCs/>
              </w:rPr>
            </w:pPr>
            <w:r w:rsidRPr="008B19C7">
              <w:rPr>
                <w:i/>
                <w:iCs/>
              </w:rPr>
              <w:t xml:space="preserve">Наши проекты. </w:t>
            </w:r>
          </w:p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/>
                <w:iCs/>
              </w:rPr>
              <w:t>Узоры и орнаменты на посуде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Поиск и выделение необходимой информации.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8B19C7" w:rsidRPr="008B19C7" w:rsidRDefault="008B19C7" w:rsidP="008B19C7">
            <w:r w:rsidRPr="008B19C7">
              <w:t xml:space="preserve">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Соотносить</w:t>
            </w:r>
            <w:r w:rsidRPr="008B19C7">
              <w:t xml:space="preserve"> результат проведённого самоконтроля с целями, поставленными при изучении темы,</w:t>
            </w:r>
            <w:r w:rsidRPr="008B19C7">
              <w:rPr>
                <w:bCs/>
              </w:rPr>
              <w:t xml:space="preserve"> оценивать </w:t>
            </w:r>
            <w:r w:rsidRPr="008B19C7">
              <w:t>их и</w:t>
            </w:r>
            <w:r w:rsidRPr="008B19C7">
              <w:rPr>
                <w:bCs/>
              </w:rPr>
              <w:t xml:space="preserve"> делать выводы.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rPr>
                <w:lang w:val="en-US"/>
              </w:rPr>
              <w:t xml:space="preserve">II </w:t>
            </w:r>
            <w:r w:rsidR="005F54B8">
              <w:t>чет-</w:t>
            </w:r>
            <w:proofErr w:type="spellStart"/>
            <w:r w:rsidR="005F54B8">
              <w:t>верт</w:t>
            </w:r>
            <w:proofErr w:type="spellEnd"/>
          </w:p>
        </w:tc>
      </w:tr>
      <w:tr w:rsidR="008B19C7" w:rsidRPr="008B19C7" w:rsidTr="005F54B8">
        <w:trPr>
          <w:trHeight w:val="41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37/19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Повторение </w:t>
            </w:r>
            <w:proofErr w:type="gramStart"/>
            <w:r w:rsidRPr="008B19C7">
              <w:rPr>
                <w:iCs/>
              </w:rPr>
              <w:t>пройденного</w:t>
            </w:r>
            <w:proofErr w:type="gramEnd"/>
            <w:r w:rsidRPr="008B19C7">
              <w:rPr>
                <w:iCs/>
              </w:rPr>
              <w:t xml:space="preserve">. «Что </w:t>
            </w:r>
            <w:r w:rsidRPr="008B19C7">
              <w:rPr>
                <w:iCs/>
              </w:rPr>
              <w:lastRenderedPageBreak/>
              <w:t>узнали. Чему научи</w:t>
            </w:r>
            <w:r w:rsidRPr="008B19C7">
              <w:rPr>
                <w:iCs/>
              </w:rPr>
              <w:softHyphen/>
              <w:t>лись»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</w:t>
            </w:r>
            <w:r w:rsidRPr="008B19C7">
              <w:lastRenderedPageBreak/>
              <w:t xml:space="preserve">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</w:t>
            </w:r>
            <w:r w:rsidRPr="008B19C7">
              <w:lastRenderedPageBreak/>
              <w:t>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</w:t>
            </w:r>
            <w:r w:rsidRPr="008B19C7">
              <w:lastRenderedPageBreak/>
              <w:t>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</w:t>
            </w:r>
            <w:r w:rsidRPr="008B19C7">
              <w:lastRenderedPageBreak/>
              <w:t>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</w:t>
            </w:r>
            <w:proofErr w:type="spellStart"/>
            <w:r w:rsidRPr="008B19C7">
              <w:t>моти-вация</w:t>
            </w:r>
            <w:proofErr w:type="spellEnd"/>
            <w:r w:rsidRPr="008B19C7">
              <w:t>: уметь за-</w:t>
            </w:r>
            <w:r w:rsidRPr="008B19C7">
              <w:lastRenderedPageBreak/>
              <w:t xml:space="preserve">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Распределять</w:t>
            </w:r>
            <w:r w:rsidRPr="008B19C7">
              <w:t xml:space="preserve"> работу в группе, </w:t>
            </w:r>
            <w:r w:rsidRPr="008B19C7">
              <w:lastRenderedPageBreak/>
              <w:t>оценивать выполнен</w:t>
            </w:r>
            <w:r w:rsidRPr="008B19C7">
              <w:softHyphen/>
              <w:t>ную работу.</w:t>
            </w:r>
          </w:p>
          <w:p w:rsidR="008B19C7" w:rsidRPr="008B19C7" w:rsidRDefault="008B19C7" w:rsidP="008B19C7">
            <w:r w:rsidRPr="008B19C7">
              <w:t>Контроль знаний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993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38/20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«Странички для </w:t>
            </w:r>
            <w:proofErr w:type="gramStart"/>
            <w:r w:rsidRPr="008B19C7">
              <w:rPr>
                <w:iCs/>
              </w:rPr>
              <w:t>любознательных</w:t>
            </w:r>
            <w:proofErr w:type="gramEnd"/>
            <w:r w:rsidRPr="008B19C7">
              <w:rPr>
                <w:iCs/>
              </w:rPr>
              <w:t>». Составление высказываний с логическими связками.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знания и способы действий в изменён</w:t>
            </w:r>
            <w:r w:rsidRPr="008B19C7">
              <w:softHyphen/>
              <w:t>ных условиях.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558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Устные приемы сложения и вычитания чисел в пределах 100 (20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39/21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Подготовка к изучению устных приёмов сложения и вычитания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Подготовить к восприятию новой темы;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t xml:space="preserve">Моделировать и  объяснять  ход выполнения устных приёмов </w:t>
            </w:r>
            <w:r w:rsidRPr="008B19C7">
              <w:rPr>
                <w:i/>
              </w:rPr>
              <w:t xml:space="preserve">сложение </w:t>
            </w:r>
            <w:r w:rsidRPr="008B19C7">
              <w:t>и</w:t>
            </w:r>
            <w:r w:rsidRPr="008B19C7">
              <w:rPr>
                <w:i/>
              </w:rPr>
              <w:t xml:space="preserve"> вычитание </w:t>
            </w:r>
            <w:r w:rsidRPr="008B19C7">
              <w:t>в пределах 100.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Выполнять устно сложение и </w:t>
            </w:r>
            <w:r w:rsidRPr="008B19C7">
              <w:lastRenderedPageBreak/>
              <w:t>вычитание</w:t>
            </w:r>
            <w:r w:rsidRPr="008B19C7">
              <w:rPr>
                <w:i/>
              </w:rPr>
              <w:t xml:space="preserve"> </w:t>
            </w:r>
            <w:r w:rsidRPr="008B19C7">
              <w:t xml:space="preserve">в пределах 100 </w:t>
            </w:r>
            <w:proofErr w:type="gramStart"/>
            <w:r w:rsidRPr="008B19C7">
              <w:t xml:space="preserve">( </w:t>
            </w:r>
            <w:proofErr w:type="spellStart"/>
            <w:proofErr w:type="gramEnd"/>
            <w:r w:rsidRPr="008B19C7">
              <w:t>таб</w:t>
            </w:r>
            <w:proofErr w:type="spellEnd"/>
            <w:r w:rsidRPr="008B19C7">
              <w:t>-личные,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Сравнивать разные способы вычислений, выбирать наиболее </w:t>
            </w:r>
            <w:proofErr w:type="gramStart"/>
            <w:r w:rsidRPr="008B19C7">
              <w:t>удобный</w:t>
            </w:r>
            <w:proofErr w:type="gramEnd"/>
            <w:r w:rsidRPr="008B19C7">
              <w:t>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40/22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сложения вида  36 + 2, 36 + 20, 60 + 18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36+2, 36+20;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Умение создавать спокойную атмосферу на уроке, не создавать конфликтов.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41/23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вычитания вида 36 – 2,  36 – 20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36-2, 36-20; 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42/24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сложения вида 26 + 4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26+4;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43/25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вычитания вида 30 - 7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30-7;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44/26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вычитания вида 60 - 24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60-24;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принимать и сохранять учебную задачу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</w:t>
            </w:r>
            <w:proofErr w:type="gramStart"/>
            <w:r w:rsidRPr="008B19C7">
              <w:t>вопрос</w:t>
            </w:r>
            <w:proofErr w:type="gramEnd"/>
            <w:r w:rsidRPr="008B19C7">
              <w:t xml:space="preserve">: какое значение и </w:t>
            </w:r>
            <w:proofErr w:type="gramStart"/>
            <w:r w:rsidRPr="008B19C7">
              <w:t>какой</w:t>
            </w:r>
            <w:proofErr w:type="gramEnd"/>
            <w:r w:rsidRPr="008B19C7">
              <w:t xml:space="preserve"> смысл имеет для меня учение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45/27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Устные приёмы сложения вида 26 </w:t>
            </w:r>
            <w:r w:rsidRPr="008B19C7">
              <w:rPr>
                <w:bCs/>
              </w:rPr>
              <w:lastRenderedPageBreak/>
              <w:t xml:space="preserve">+ 7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Познакомить с приёмом </w:t>
            </w:r>
            <w:r w:rsidRPr="008B19C7">
              <w:lastRenderedPageBreak/>
              <w:t xml:space="preserve">вычислений вида 26 + 7;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делать предварительный </w:t>
            </w:r>
            <w:r w:rsidRPr="008B19C7">
              <w:lastRenderedPageBreak/>
              <w:t>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 и вступать в </w:t>
            </w:r>
            <w:r w:rsidRPr="008B19C7">
              <w:lastRenderedPageBreak/>
              <w:t>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 </w:t>
            </w:r>
            <w:r w:rsidRPr="008B19C7">
              <w:lastRenderedPageBreak/>
              <w:t>учебного материала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Записывать</w:t>
            </w:r>
            <w:r w:rsidRPr="008B19C7">
              <w:t xml:space="preserve"> решения </w:t>
            </w:r>
            <w:r w:rsidRPr="008B19C7">
              <w:lastRenderedPageBreak/>
              <w:t>составных задач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устранять</w:t>
            </w:r>
            <w:r w:rsidRPr="008B19C7">
              <w:t xml:space="preserve"> логические ошибки и ошибки в вычислениях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46/28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</w:rPr>
              <w:t>Устные приёмы вычитания вида 35 - 8</w:t>
            </w:r>
            <w:r w:rsidRPr="008B19C7">
              <w:rPr>
                <w:bCs/>
                <w:i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35 - 8;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47/29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 xml:space="preserve">Решение задач.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Учить решать задачи на нахождение суммы;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формулировать цель деятельности на уроке с помощью учителя.</w:t>
            </w:r>
          </w:p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48/30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>Запись решения задачи в виде выражения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Продолжить работу над задачами на нахождение неизвестного слагаемого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1594" w:type="dxa"/>
            <w:vMerge w:val="restart"/>
          </w:tcPr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объяснять</w:t>
            </w:r>
            <w:r w:rsidRPr="008B19C7">
              <w:t xml:space="preserve"> ход выполнения устных действий</w:t>
            </w:r>
            <w:r w:rsidRPr="008B19C7">
              <w:rPr>
                <w:i/>
                <w:iCs/>
              </w:rPr>
              <w:t xml:space="preserve"> </w:t>
            </w:r>
            <w:r w:rsidRPr="008B19C7">
              <w:rPr>
                <w:i/>
                <w:iCs/>
              </w:rPr>
              <w:lastRenderedPageBreak/>
              <w:t>сложение</w:t>
            </w:r>
            <w:r w:rsidRPr="008B19C7">
              <w:t xml:space="preserve"> и</w:t>
            </w:r>
            <w:r w:rsidRPr="008B19C7">
              <w:rPr>
                <w:i/>
                <w:iCs/>
              </w:rPr>
              <w:t xml:space="preserve"> вычитание</w:t>
            </w:r>
            <w:r w:rsidRPr="008B19C7">
              <w:t xml:space="preserve"> в пределах 100.</w:t>
            </w:r>
          </w:p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тера.</w:t>
            </w:r>
            <w:r w:rsidRPr="008B19C7">
              <w:rPr>
                <w:bCs/>
              </w:rPr>
              <w:t xml:space="preserve">                                                           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49/31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>Решение задач. Запись решения задачи в виде выражения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>Учить проверять правильность решения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lastRenderedPageBreak/>
              <w:tab/>
            </w:r>
          </w:p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</w:t>
            </w:r>
            <w:r w:rsidRPr="008B19C7">
              <w:lastRenderedPageBreak/>
              <w:t>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50/32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«Странички для </w:t>
            </w:r>
            <w:proofErr w:type="gramStart"/>
            <w:r w:rsidRPr="008B19C7">
              <w:rPr>
                <w:bCs/>
                <w:i/>
                <w:iCs/>
              </w:rPr>
              <w:t>любознательных</w:t>
            </w:r>
            <w:proofErr w:type="gramEnd"/>
            <w:r w:rsidRPr="008B19C7">
              <w:rPr>
                <w:bCs/>
                <w:i/>
                <w:iCs/>
              </w:rPr>
              <w:t>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</w:t>
            </w:r>
            <w:proofErr w:type="spellStart"/>
            <w:proofErr w:type="gramStart"/>
            <w:r w:rsidRPr="008B19C7">
              <w:t>предыду-щих</w:t>
            </w:r>
            <w:proofErr w:type="spellEnd"/>
            <w:proofErr w:type="gramEnd"/>
            <w:r w:rsidRPr="008B19C7">
              <w:t xml:space="preserve"> уроках; развивать умение при-менять полу-</w:t>
            </w:r>
            <w:proofErr w:type="spellStart"/>
            <w:r w:rsidRPr="008B19C7">
              <w:t>ченные</w:t>
            </w:r>
            <w:proofErr w:type="spellEnd"/>
            <w:r w:rsidRPr="008B19C7">
              <w:t xml:space="preserve"> </w:t>
            </w:r>
            <w:proofErr w:type="spellStart"/>
            <w:r w:rsidRPr="008B19C7">
              <w:t>зна-ния</w:t>
            </w:r>
            <w:proofErr w:type="spellEnd"/>
            <w:r w:rsidRPr="008B19C7">
              <w:t xml:space="preserve">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51/33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Закрепление по теме «Устные приёмы сложения и вычитания»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52/34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Обобщение по теме «</w:t>
            </w:r>
            <w:proofErr w:type="spellStart"/>
            <w:r w:rsidRPr="008B19C7">
              <w:rPr>
                <w:bCs/>
                <w:i/>
              </w:rPr>
              <w:t>Внетабличное</w:t>
            </w:r>
            <w:proofErr w:type="spellEnd"/>
            <w:r w:rsidRPr="008B19C7">
              <w:rPr>
                <w:bCs/>
                <w:i/>
              </w:rPr>
              <w:t xml:space="preserve"> сложение и вычитание». Проверочная работа.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1594" w:type="dxa"/>
          </w:tcPr>
          <w:p w:rsidR="008B19C7" w:rsidRPr="008B19C7" w:rsidRDefault="008B19C7" w:rsidP="008B19C7">
            <w:r w:rsidRPr="008B19C7">
              <w:rPr>
                <w:bCs/>
              </w:rPr>
              <w:t>Контроль знаний.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53/35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</w:t>
            </w: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</w:tcPr>
          <w:p w:rsidR="008B19C7" w:rsidRPr="008B19C7" w:rsidRDefault="008B19C7" w:rsidP="008B19C7">
            <w:r w:rsidRPr="008B19C7">
              <w:rPr>
                <w:bCs/>
              </w:rPr>
              <w:t>Выстраивать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обосновывать</w:t>
            </w:r>
            <w:r w:rsidRPr="008B19C7">
              <w:t xml:space="preserve"> стратегию успешной игры.                                               </w:t>
            </w:r>
            <w:r w:rsidRPr="008B19C7">
              <w:rPr>
                <w:bCs/>
              </w:rPr>
              <w:t>Моделировать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объяснять</w:t>
            </w:r>
            <w:r w:rsidRPr="008B19C7">
              <w:t xml:space="preserve"> ход выполнения устных действий</w:t>
            </w:r>
            <w:r w:rsidRPr="008B19C7">
              <w:rPr>
                <w:i/>
                <w:iCs/>
              </w:rPr>
              <w:t xml:space="preserve"> сложение</w:t>
            </w:r>
            <w:r w:rsidRPr="008B19C7">
              <w:t xml:space="preserve"> и</w:t>
            </w:r>
            <w:r w:rsidRPr="008B19C7">
              <w:rPr>
                <w:i/>
                <w:iCs/>
              </w:rPr>
              <w:t xml:space="preserve"> вычитание</w:t>
            </w:r>
            <w:r w:rsidRPr="008B19C7">
              <w:t xml:space="preserve"> в пределах 100.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54/36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переменной </w:t>
            </w:r>
            <w:proofErr w:type="gramStart"/>
            <w:r w:rsidRPr="008B19C7">
              <w:rPr>
                <w:bCs/>
              </w:rPr>
              <w:t>вида</w:t>
            </w:r>
            <w:proofErr w:type="gramEnd"/>
            <w:r w:rsidRPr="008B19C7">
              <w:rPr>
                <w:bCs/>
              </w:rPr>
              <w:t xml:space="preserve"> а + 12, </w:t>
            </w:r>
            <w:r w:rsidRPr="008B19C7">
              <w:rPr>
                <w:bCs/>
                <w:lang w:val="en-US"/>
              </w:rPr>
              <w:t>b</w:t>
            </w:r>
            <w:r w:rsidRPr="008B19C7">
              <w:rPr>
                <w:bCs/>
              </w:rPr>
              <w:t xml:space="preserve"> – 15, 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</w:rPr>
              <w:t>48 - с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понятием «буквенные выражения»; учить читать и записывать буквенные </w:t>
            </w:r>
          </w:p>
          <w:p w:rsidR="008B19C7" w:rsidRPr="008B19C7" w:rsidRDefault="008B19C7" w:rsidP="008B19C7">
            <w:r w:rsidRPr="008B19C7">
              <w:t>выражения, находить их значения.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Вычислять</w:t>
            </w:r>
            <w:r w:rsidRPr="008B19C7">
              <w:t xml:space="preserve"> значение буквенного выражения с одной переменной при заданных значениях буквы,</w:t>
            </w:r>
            <w:r w:rsidRPr="008B19C7">
              <w:rPr>
                <w:bCs/>
              </w:rPr>
              <w:t xml:space="preserve"> использо</w:t>
            </w:r>
            <w:r w:rsidRPr="008B19C7">
              <w:rPr>
                <w:bCs/>
              </w:rPr>
              <w:softHyphen/>
              <w:t>вать</w:t>
            </w:r>
            <w:r w:rsidRPr="008B19C7">
              <w:t xml:space="preserve"> различные приёмы при вычислении значения чис</w:t>
            </w:r>
            <w:r w:rsidRPr="008B19C7">
              <w:softHyphen/>
              <w:t xml:space="preserve">лового выражения, в </w:t>
            </w:r>
            <w:r w:rsidRPr="008B19C7">
              <w:lastRenderedPageBreak/>
              <w:t>том числе правила о порядке вы</w:t>
            </w:r>
            <w:r w:rsidRPr="008B19C7">
              <w:softHyphen/>
              <w:t>полнения действий в выражениях, свойства сложения, прикидку результата.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55/37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переменной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умение находить значение буквенных выражений; Совершенство</w:t>
            </w:r>
            <w:r w:rsidRPr="008B19C7">
              <w:lastRenderedPageBreak/>
              <w:t>вать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</w:t>
            </w:r>
            <w:r w:rsidRPr="008B19C7">
              <w:lastRenderedPageBreak/>
              <w:t>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56/38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переменной вида 48 - </w:t>
            </w:r>
            <w:proofErr w:type="gramStart"/>
            <w:r w:rsidRPr="008B19C7">
              <w:rPr>
                <w:bCs/>
              </w:rPr>
              <w:t>с</w:t>
            </w:r>
            <w:proofErr w:type="gramEnd"/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умение находить значение буквенных выражений; Совершенствовать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57/39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Уравнение.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понятием «уравнение» формировать умения читать,  записывать, и решать уравнения;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уравнения вида 12 + х = 12, 25 - х = 20, </w:t>
            </w:r>
          </w:p>
          <w:p w:rsidR="008B19C7" w:rsidRPr="008B19C7" w:rsidRDefault="008B19C7" w:rsidP="008B19C7">
            <w:r w:rsidRPr="008B19C7">
              <w:t xml:space="preserve"> х - 2 = 8, подбирая значение неизвестного.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58/40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Уравнение. Решение уравнений  методом подбора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умения читать, записывать и решать уравнения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Проверка сложения вычитанием (8 ч.)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59/41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Проверка сложения вычитанием.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Учить проверять вычисления, выполненные при сложении;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проверку правильности вычислений. </w:t>
            </w:r>
          </w:p>
          <w:p w:rsidR="008B19C7" w:rsidRPr="008B19C7" w:rsidRDefault="008B19C7" w:rsidP="008B19C7">
            <w:r w:rsidRPr="008B19C7">
              <w:rPr>
                <w:bCs/>
              </w:rPr>
              <w:t>Использовать</w:t>
            </w:r>
            <w:r w:rsidRPr="008B19C7">
              <w:t xml:space="preserve"> различные приёмы проверки </w:t>
            </w:r>
            <w:r w:rsidRPr="008B19C7">
              <w:lastRenderedPageBreak/>
              <w:t>правиль</w:t>
            </w:r>
            <w:r w:rsidRPr="008B19C7">
              <w:softHyphen/>
              <w:t>ности выполненных вычислений.</w:t>
            </w:r>
          </w:p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60/42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Проверка вычитания сложением. </w:t>
            </w:r>
          </w:p>
        </w:tc>
        <w:tc>
          <w:tcPr>
            <w:tcW w:w="1795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t xml:space="preserve">Учить проверять вычисления, выполненные при вычитании;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61/43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Проверка вычитания сложением и вычитанием.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62/44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 Проверка сложения.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Оценивать результаты освоения темы.</w:t>
            </w:r>
          </w:p>
          <w:p w:rsidR="008B19C7" w:rsidRPr="008B19C7" w:rsidRDefault="008B19C7" w:rsidP="008B19C7">
            <w:r w:rsidRPr="008B19C7">
              <w:t xml:space="preserve">Соотносить результат проведённого самоконтроля с целями, поставленными при изучении </w:t>
            </w:r>
            <w:r w:rsidRPr="008B19C7">
              <w:lastRenderedPageBreak/>
              <w:t>темы, оценивать их и делать выводы.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63/45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 Проверка вычитания.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знания, умения и навыки, полученные на </w:t>
            </w:r>
            <w:r w:rsidRPr="008B19C7">
              <w:lastRenderedPageBreak/>
              <w:t>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 xml:space="preserve">Умение аргументировать свой выбор способа решения </w:t>
            </w:r>
            <w:r w:rsidRPr="008B19C7">
              <w:lastRenderedPageBreak/>
              <w:t>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Умение работать по предложенному учителем </w:t>
            </w:r>
            <w:r w:rsidRPr="008B19C7">
              <w:lastRenderedPageBreak/>
              <w:t>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lastRenderedPageBreak/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64/46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  <w:i/>
              </w:rPr>
              <w:t>Обобщение по теме  «Сложение и вычитание</w:t>
            </w:r>
            <w:r w:rsidRPr="008B19C7">
              <w:rPr>
                <w:bCs/>
              </w:rPr>
              <w:t>»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Оценивать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65/47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</w:t>
            </w:r>
            <w:r w:rsidRPr="008B19C7">
              <w:t xml:space="preserve"> </w:t>
            </w:r>
            <w:r w:rsidRPr="008B19C7">
              <w:rPr>
                <w:bCs/>
                <w:i/>
              </w:rPr>
              <w:t>Устные приемы сложения и вычитания чисел в пределах 100</w:t>
            </w:r>
            <w:r w:rsidRPr="008B19C7">
              <w:rPr>
                <w:bCs/>
              </w:rPr>
              <w:t>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и оценивать свою работу.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66/48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Анализ контрольной работы. Закрепление </w:t>
            </w:r>
            <w:proofErr w:type="gramStart"/>
            <w:r w:rsidRPr="008B19C7">
              <w:rPr>
                <w:bCs/>
              </w:rPr>
              <w:t>изученного</w:t>
            </w:r>
            <w:proofErr w:type="gramEnd"/>
            <w:r w:rsidRPr="008B19C7">
              <w:rPr>
                <w:bCs/>
              </w:rPr>
              <w:t>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Проанализировать ошибки, допущенные в контрольной работе, и выявить их причины; </w:t>
            </w:r>
            <w:r w:rsidRPr="008B19C7">
              <w:lastRenderedPageBreak/>
              <w:t>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</w:t>
            </w:r>
            <w:r w:rsidRPr="008B19C7">
              <w:lastRenderedPageBreak/>
              <w:t>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Оценивать результаты освоения темы.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lastRenderedPageBreak/>
              <w:t>Письменные приемы сложения и вычитания двузначных чисел без перехода через десяток (8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67/49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Письменный приём сложения вида 45 + 23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Познако-мить</w:t>
            </w:r>
            <w:proofErr w:type="spellEnd"/>
            <w:proofErr w:type="gramEnd"/>
            <w:r w:rsidRPr="008B19C7">
              <w:t xml:space="preserve"> с письменным приёмом сложения вида 45+23;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68/50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Письменный приём вычитания вида 57 - 26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Познако-мить</w:t>
            </w:r>
            <w:proofErr w:type="spellEnd"/>
            <w:proofErr w:type="gramEnd"/>
            <w:r w:rsidRPr="008B19C7">
              <w:t xml:space="preserve"> с письменным приёмом вычитания вида 57 -26;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Выбор наиболее эффективных способов решения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69/51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Проверка сложения и вычитания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Формировать умение выполнять проверку сложения и вычитания в пределах 100 (письменные вычисления)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70/52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Закрепление письменных приёмов сложения и вычитания двуз</w:t>
            </w:r>
            <w:r w:rsidRPr="008B19C7">
              <w:rPr>
                <w:bCs/>
              </w:rPr>
              <w:softHyphen/>
              <w:t>начных чисел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Совершенствовать вычислительные навыки и умение решать задачи;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71/53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Угол. Виды углов (прямой, тупой, острый)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Формиро-вать</w:t>
            </w:r>
            <w:proofErr w:type="spellEnd"/>
            <w:proofErr w:type="gramEnd"/>
            <w:r w:rsidRPr="008B19C7">
              <w:t xml:space="preserve"> пред-</w:t>
            </w:r>
            <w:proofErr w:type="spellStart"/>
            <w:r w:rsidRPr="008B19C7">
              <w:t>ставление</w:t>
            </w:r>
            <w:proofErr w:type="spellEnd"/>
            <w:r w:rsidRPr="008B19C7">
              <w:t xml:space="preserve"> о видах углов;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делать предварительный отбор </w:t>
            </w:r>
            <w:r w:rsidRPr="008B19C7">
              <w:lastRenderedPageBreak/>
              <w:t>источников информации: ориентироваться в учебнике.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 учебного </w:t>
            </w:r>
            <w:r w:rsidRPr="008B19C7">
              <w:lastRenderedPageBreak/>
              <w:t>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Различать</w:t>
            </w:r>
            <w:r w:rsidRPr="008B19C7">
              <w:t xml:space="preserve"> прямой, тупой и острый угол.</w:t>
            </w:r>
            <w:r w:rsidRPr="008B19C7">
              <w:rPr>
                <w:bCs/>
              </w:rPr>
              <w:t xml:space="preserve"> Чертить </w:t>
            </w:r>
            <w:r w:rsidRPr="008B19C7">
              <w:lastRenderedPageBreak/>
              <w:t>углы разных видов на клетчатой бумаге.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72/54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Прямо</w:t>
            </w:r>
            <w:r w:rsidRPr="008B19C7">
              <w:rPr>
                <w:bCs/>
              </w:rPr>
              <w:softHyphen/>
              <w:t>угольник</w:t>
            </w:r>
            <w:proofErr w:type="gramStart"/>
            <w:r w:rsidRPr="008B19C7">
              <w:rPr>
                <w:bCs/>
              </w:rPr>
              <w:t xml:space="preserve"> .</w:t>
            </w:r>
            <w:proofErr w:type="gramEnd"/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rPr>
                <w:bCs/>
              </w:rPr>
              <w:t>Формиро-вать</w:t>
            </w:r>
            <w:proofErr w:type="spellEnd"/>
            <w:proofErr w:type="gramEnd"/>
            <w:r w:rsidRPr="008B19C7">
              <w:rPr>
                <w:bCs/>
              </w:rPr>
              <w:t xml:space="preserve"> пред-</w:t>
            </w:r>
            <w:proofErr w:type="spellStart"/>
            <w:r w:rsidRPr="008B19C7">
              <w:rPr>
                <w:bCs/>
              </w:rPr>
              <w:t>ставление</w:t>
            </w:r>
            <w:proofErr w:type="spellEnd"/>
            <w:r w:rsidRPr="008B19C7">
              <w:rPr>
                <w:bCs/>
              </w:rPr>
              <w:t xml:space="preserve"> о прямоугольнике как о четырёх угольнике, у которого все углы прямые;</w:t>
            </w:r>
            <w:r w:rsidRPr="008B19C7">
              <w:t xml:space="preserve">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Выделять</w:t>
            </w:r>
            <w:r w:rsidRPr="008B19C7">
              <w:t xml:space="preserve"> прямоугольник (квадрат) из множества четырёхугольников.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73/55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Свойства </w:t>
            </w:r>
            <w:proofErr w:type="spellStart"/>
            <w:proofErr w:type="gramStart"/>
            <w:r w:rsidRPr="008B19C7">
              <w:rPr>
                <w:bCs/>
              </w:rPr>
              <w:t>проти-воположных</w:t>
            </w:r>
            <w:proofErr w:type="spellEnd"/>
            <w:proofErr w:type="gramEnd"/>
            <w:r w:rsidRPr="008B19C7">
              <w:rPr>
                <w:bCs/>
              </w:rPr>
              <w:t xml:space="preserve"> сто-</w:t>
            </w:r>
            <w:proofErr w:type="spellStart"/>
            <w:r w:rsidRPr="008B19C7">
              <w:rPr>
                <w:bCs/>
              </w:rPr>
              <w:t>рон</w:t>
            </w:r>
            <w:proofErr w:type="spellEnd"/>
            <w:r w:rsidRPr="008B19C7">
              <w:rPr>
                <w:bCs/>
              </w:rPr>
              <w:t xml:space="preserve"> </w:t>
            </w:r>
            <w:proofErr w:type="spellStart"/>
            <w:r w:rsidRPr="008B19C7">
              <w:rPr>
                <w:bCs/>
              </w:rPr>
              <w:t>прямоуголь-ника</w:t>
            </w:r>
            <w:proofErr w:type="spellEnd"/>
            <w:r w:rsidRPr="008B19C7">
              <w:rPr>
                <w:bCs/>
              </w:rPr>
              <w:t>. Квадрат.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rPr>
                <w:bCs/>
              </w:rPr>
              <w:t>Познакомить со свойством противоположных сторон прямоугольника;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Выделять</w:t>
            </w:r>
            <w:r w:rsidRPr="008B19C7">
              <w:t xml:space="preserve"> прямоугольник (квадрат) из множества четырёхугольников.</w:t>
            </w:r>
          </w:p>
          <w:p w:rsidR="008B19C7" w:rsidRPr="008B19C7" w:rsidRDefault="008B19C7" w:rsidP="008B19C7">
            <w:r w:rsidRPr="008B19C7">
              <w:rPr>
                <w:bCs/>
              </w:rPr>
              <w:t>Познакомить со свойствами противоположных сторон прямоугольника.</w:t>
            </w:r>
          </w:p>
          <w:p w:rsidR="008B19C7" w:rsidRPr="008B19C7" w:rsidRDefault="008B19C7" w:rsidP="008B19C7">
            <w:r w:rsidRPr="008B19C7">
              <w:rPr>
                <w:bCs/>
              </w:rPr>
              <w:t>Чертить</w:t>
            </w:r>
            <w:r w:rsidRPr="008B19C7">
              <w:t xml:space="preserve"> прямоугольник (квадрат) на клетчатой бумаге.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74/56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Обобщение по теме «Письменные приемы сложения и вычитания двузначных чисел без перехода через десяток».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Письменные приемы сложения и вычитания двузначных чисел с переходом  через десяток (14 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75/57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Решение </w:t>
            </w:r>
            <w:r w:rsidRPr="008B19C7">
              <w:rPr>
                <w:bCs/>
              </w:rPr>
              <w:lastRenderedPageBreak/>
              <w:t>текстовых задач.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Формировать </w:t>
            </w:r>
            <w:r w:rsidRPr="008B19C7">
              <w:lastRenderedPageBreak/>
              <w:t xml:space="preserve">умение решать задачи 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</w:t>
            </w:r>
            <w:r w:rsidRPr="008B19C7">
              <w:lastRenderedPageBreak/>
              <w:t>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</w:t>
            </w:r>
            <w:r w:rsidRPr="008B19C7">
              <w:lastRenderedPageBreak/>
              <w:t>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lastRenderedPageBreak/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</w:t>
            </w:r>
            <w:r w:rsidRPr="008B19C7">
              <w:lastRenderedPageBreak/>
              <w:t>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Решать</w:t>
            </w:r>
            <w:r w:rsidRPr="008B19C7">
              <w:t xml:space="preserve"> текстовые </w:t>
            </w:r>
            <w:r w:rsidRPr="008B19C7">
              <w:lastRenderedPageBreak/>
              <w:t xml:space="preserve">задачи арифметическим способом. </w:t>
            </w:r>
          </w:p>
          <w:p w:rsidR="008B19C7" w:rsidRPr="008B19C7" w:rsidRDefault="008B19C7" w:rsidP="008B19C7">
            <w:r w:rsidRPr="008B19C7">
              <w:rPr>
                <w:bCs/>
              </w:rPr>
              <w:t>Записывать</w:t>
            </w:r>
            <w:r w:rsidRPr="008B19C7">
              <w:t xml:space="preserve"> решения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устранять</w:t>
            </w:r>
            <w:r w:rsidRPr="008B19C7">
              <w:t xml:space="preserve"> логические ошибки и ошибки в вычислениях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76/58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текстовых задач арифметическим способом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Продолжить работу над задачами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77/59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текстовых задач.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Формировать умение решать задачи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78/60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Письменный приём сложения вида 37 + 48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письменным приёмом сложения вида 37+48;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 xml:space="preserve">начных чисел с записью вычислений </w:t>
            </w:r>
            <w:r w:rsidRPr="008B19C7">
              <w:lastRenderedPageBreak/>
              <w:t>столбиком, выполнять вычисления и проверку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79/61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Письменный </w:t>
            </w:r>
            <w:r w:rsidRPr="008B19C7">
              <w:rPr>
                <w:bCs/>
              </w:rPr>
              <w:lastRenderedPageBreak/>
              <w:t>приём сложения вида 37 + 53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Познакомить с </w:t>
            </w:r>
            <w:r w:rsidRPr="008B19C7">
              <w:lastRenderedPageBreak/>
              <w:t>письменным приёмом сложения вида 37+53;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делать </w:t>
            </w:r>
            <w:r w:rsidRPr="008B19C7">
              <w:lastRenderedPageBreak/>
              <w:t>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 </w:t>
            </w:r>
            <w:r w:rsidRPr="008B19C7">
              <w:lastRenderedPageBreak/>
              <w:t>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>Прогнозирован</w:t>
            </w:r>
            <w:r w:rsidRPr="008B19C7">
              <w:lastRenderedPageBreak/>
              <w:t>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</w:t>
            </w:r>
            <w:r w:rsidRPr="008B19C7">
              <w:lastRenderedPageBreak/>
              <w:t>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80/62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/>
                <w:iCs/>
              </w:rPr>
            </w:pPr>
            <w:r w:rsidRPr="008B19C7">
              <w:t>Письменный приём вычитания вида 52-24.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приёмом вычитания из круглых чисел; формировать умение выполнять вычисления вида 52 – 24;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81/63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Совершенствовать вычислительные навыки и умение решать задачи;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82/64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Письменный приём сложения вида 37 + 48, 52-24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 умения выполнять письменные вычисления изученных видов;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83/65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Обобщение по теме </w:t>
            </w:r>
            <w:r w:rsidRPr="008B19C7">
              <w:rPr>
                <w:bCs/>
              </w:rPr>
              <w:lastRenderedPageBreak/>
              <w:t>«Письменные приёмы сложения 37+ 48, 52-24»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Закреплять  умения </w:t>
            </w:r>
            <w:r w:rsidRPr="008B19C7">
              <w:lastRenderedPageBreak/>
              <w:t>выполнять письменные вычисления изученных видов;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</w:t>
            </w:r>
            <w:r w:rsidRPr="008B19C7">
              <w:lastRenderedPageBreak/>
              <w:t>различных точек зрения на один и тот же предмет или вопрос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слушать, задавать </w:t>
            </w:r>
            <w:r w:rsidRPr="008B19C7">
              <w:lastRenderedPageBreak/>
              <w:t>вопросы.</w:t>
            </w:r>
          </w:p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84/66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Cs/>
              </w:rPr>
              <w:t xml:space="preserve">«Странички для </w:t>
            </w:r>
            <w:proofErr w:type="gramStart"/>
            <w:r w:rsidRPr="008B19C7">
              <w:rPr>
                <w:bCs/>
                <w:iCs/>
              </w:rPr>
              <w:t>любознательных</w:t>
            </w:r>
            <w:proofErr w:type="gramEnd"/>
            <w:r w:rsidRPr="008B19C7">
              <w:rPr>
                <w:bCs/>
                <w:iCs/>
              </w:rPr>
              <w:t>».</w:t>
            </w: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</w:rPr>
              <w:t xml:space="preserve"> 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Выявление закономерностей в построении числовых рядов.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знания и способы действий в изменён</w:t>
            </w:r>
            <w:r w:rsidRPr="008B19C7">
              <w:softHyphen/>
              <w:t>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85/67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u w:val="single"/>
              </w:rPr>
              <w:t xml:space="preserve">Проект </w:t>
            </w:r>
            <w:r w:rsidRPr="008B19C7">
              <w:rPr>
                <w:bCs/>
              </w:rPr>
              <w:t>«Оригами».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Изготовление различных изделий из заготовок, имеющих форму квадрата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rPr>
                <w:bCs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Поиск и выделение необходимой информации.</w:t>
            </w:r>
          </w:p>
          <w:p w:rsidR="008B19C7" w:rsidRPr="008B19C7" w:rsidRDefault="008B19C7" w:rsidP="008B19C7">
            <w:r w:rsidRPr="008B19C7">
              <w:t>Умение делать выводы в результате совместной работы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bCs/>
              </w:rPr>
              <w:t>Умение анализировать и оценивать ход работы и её результат.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Выбирать заготовки в форме квадрата.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Читать знаки и символы, показывающие, как работать с бумагой при изготовлении изделий в технике оригами. Собирать информацию по теме «Оригами» из различных </w:t>
            </w:r>
            <w:r w:rsidRPr="008B19C7">
              <w:rPr>
                <w:bCs/>
              </w:rPr>
              <w:lastRenderedPageBreak/>
              <w:t>источников, включая Интернет.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Читать представленный в графическом виде план изготовления изделия и изготавливать по нему. Составлять план работы.</w:t>
            </w:r>
          </w:p>
          <w:p w:rsidR="008B19C7" w:rsidRPr="008B19C7" w:rsidRDefault="008B19C7" w:rsidP="008B19C7">
            <w:r w:rsidRPr="008B19C7">
              <w:rPr>
                <w:bCs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8B19C7">
              <w:rPr>
                <w:bCs/>
              </w:rPr>
              <w:t>помогать друг  другу устранять</w:t>
            </w:r>
            <w:proofErr w:type="gramEnd"/>
            <w:r w:rsidRPr="008B19C7">
              <w:rPr>
                <w:bCs/>
              </w:rPr>
              <w:t xml:space="preserve"> недочёты.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86/68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Контрольная работа  по теме «Письменные приёмы сложения и вычитания»</w:t>
            </w:r>
          </w:p>
        </w:tc>
        <w:tc>
          <w:tcPr>
            <w:tcW w:w="1795" w:type="dxa"/>
          </w:tcPr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lastRenderedPageBreak/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Контролировать и оценивать свою работу.</w:t>
            </w:r>
          </w:p>
          <w:p w:rsidR="008B19C7" w:rsidRPr="008B19C7" w:rsidRDefault="008B19C7" w:rsidP="008B19C7">
            <w:r w:rsidRPr="008B19C7">
              <w:t>Оценивать результаты освоения темы.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87/69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ошибками. Решение задач.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88/70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Взаимная проверка знаний «Помогаем друг другу сделать шаг к успеху». Работа в паре по тесту «Верно? </w:t>
            </w:r>
            <w:r w:rsidRPr="008B19C7">
              <w:rPr>
                <w:bCs/>
                <w:iCs/>
              </w:rPr>
              <w:t>Неверно?»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Работать</w:t>
            </w:r>
            <w:r w:rsidRPr="008B19C7">
              <w:t xml:space="preserve"> в паре:</w:t>
            </w:r>
            <w:r w:rsidRPr="008B19C7">
              <w:rPr>
                <w:bCs/>
              </w:rPr>
              <w:t xml:space="preserve"> оценивать</w:t>
            </w:r>
            <w:r w:rsidRPr="008B19C7">
              <w:t xml:space="preserve"> правильность высказы</w:t>
            </w:r>
            <w:r w:rsidRPr="008B19C7">
              <w:softHyphen/>
              <w:t>вания товарища,</w:t>
            </w:r>
            <w:r w:rsidRPr="008B19C7">
              <w:rPr>
                <w:bCs/>
              </w:rPr>
              <w:t xml:space="preserve"> обосновывать</w:t>
            </w:r>
            <w:r w:rsidRPr="008B19C7">
              <w:t xml:space="preserve"> свой ответ.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Умножение и деление (18 ч</w:t>
            </w:r>
            <w:proofErr w:type="gramStart"/>
            <w:r w:rsidRPr="008B19C7">
              <w:t xml:space="preserve"> )</w:t>
            </w:r>
            <w:proofErr w:type="gramEnd"/>
          </w:p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Конкретный смысл действия умножение (9 ч.)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89/1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Умножение.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Раскрыть конкретный смысл действия умножения как одинаковых </w:t>
            </w:r>
            <w:r w:rsidRPr="008B19C7">
              <w:lastRenderedPageBreak/>
              <w:t xml:space="preserve">слагаемых;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действие</w:t>
            </w:r>
            <w:r w:rsidRPr="008B19C7">
              <w:rPr>
                <w:i/>
                <w:iCs/>
              </w:rPr>
              <w:t xml:space="preserve"> умножение</w:t>
            </w:r>
            <w:r w:rsidRPr="008B19C7">
              <w:t xml:space="preserve"> с использова</w:t>
            </w:r>
            <w:r w:rsidRPr="008B19C7">
              <w:softHyphen/>
              <w:t xml:space="preserve">нием предметов, схематических </w:t>
            </w:r>
            <w:r w:rsidRPr="008B19C7">
              <w:lastRenderedPageBreak/>
              <w:t>рисунков, схематических чертежей.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90/2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 Конкретный смысл  действия умножения.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умение заменять сложение умножением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91/3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Связь умножения со сложением.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умение заменять сложение умножением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Заменять</w:t>
            </w:r>
            <w:r w:rsidRPr="008B19C7">
              <w:t xml:space="preserve"> сумму одинаковых слагаемых произведе</w:t>
            </w:r>
            <w:r w:rsidRPr="008B19C7">
              <w:softHyphen/>
              <w:t>нием и произведение — суммой одинаковых слагаемых (если возможно).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92/4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Задачи на умножение.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Формировать умение решать текстовые задачи на умножение; закреплять умение </w:t>
            </w:r>
            <w:proofErr w:type="gramStart"/>
            <w:r w:rsidRPr="008B19C7">
              <w:t>за-менять</w:t>
            </w:r>
            <w:proofErr w:type="gramEnd"/>
            <w:r w:rsidRPr="008B19C7">
              <w:t xml:space="preserve"> </w:t>
            </w:r>
            <w:proofErr w:type="spellStart"/>
            <w:r w:rsidRPr="008B19C7">
              <w:t>сло-жение</w:t>
            </w:r>
            <w:proofErr w:type="spellEnd"/>
            <w:r w:rsidRPr="008B19C7">
              <w:t xml:space="preserve"> умно-</w:t>
            </w:r>
            <w:proofErr w:type="spellStart"/>
            <w:r w:rsidRPr="008B19C7">
              <w:t>жением</w:t>
            </w:r>
            <w:proofErr w:type="spellEnd"/>
            <w:r w:rsidRPr="008B19C7">
              <w:t>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с использованием предметов, схематических рисунков, схематических черте</w:t>
            </w:r>
            <w:r w:rsidRPr="008B19C7">
              <w:softHyphen/>
              <w:t>жей.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93/5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Название компонентов и результата умножения.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Познакомить с </w:t>
            </w:r>
            <w:proofErr w:type="spellStart"/>
            <w:proofErr w:type="gramStart"/>
            <w:r w:rsidRPr="008B19C7">
              <w:t>назва-ниями</w:t>
            </w:r>
            <w:proofErr w:type="spellEnd"/>
            <w:proofErr w:type="gramEnd"/>
            <w:r w:rsidRPr="008B19C7">
              <w:t xml:space="preserve"> ком-</w:t>
            </w:r>
            <w:proofErr w:type="spellStart"/>
            <w:r w:rsidRPr="008B19C7">
              <w:t>понентов</w:t>
            </w:r>
            <w:proofErr w:type="spellEnd"/>
            <w:r w:rsidRPr="008B19C7">
              <w:t xml:space="preserve">, результата умножения и </w:t>
            </w:r>
            <w:r w:rsidRPr="008B19C7">
              <w:lastRenderedPageBreak/>
              <w:t>соответствующего выражения;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известного с помощью </w:t>
            </w:r>
            <w:r w:rsidRPr="008B19C7">
              <w:lastRenderedPageBreak/>
              <w:t>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</w:t>
            </w:r>
            <w:r w:rsidRPr="008B19C7">
              <w:lastRenderedPageBreak/>
              <w:t xml:space="preserve">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</w:t>
            </w:r>
            <w:r w:rsidRPr="008B19C7">
              <w:lastRenderedPageBreak/>
              <w:t>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Познакомить с названиями компонентов и результата умножения.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94/6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Приёмы умножения 1 и 0.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Переместительное свойство умножения.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приёмами умножения нуля и единицы на любое число;  Познакомить с переместительным свойством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Умножать</w:t>
            </w:r>
            <w:r w:rsidRPr="008B19C7">
              <w:t xml:space="preserve"> 1 и 0 на число. </w:t>
            </w:r>
            <w:r w:rsidRPr="008B19C7">
              <w:rPr>
                <w:bCs/>
              </w:rPr>
              <w:t>Использовать</w:t>
            </w:r>
            <w:r w:rsidRPr="008B19C7">
              <w:t xml:space="preserve"> переместительное свойство умножения при вычислениях. </w:t>
            </w:r>
            <w:r w:rsidRPr="008B19C7">
              <w:rPr>
                <w:bCs/>
              </w:rPr>
              <w:t>Использовать</w:t>
            </w:r>
            <w:r w:rsidRPr="008B19C7">
              <w:t xml:space="preserve"> математическую терминологию при за</w:t>
            </w:r>
            <w:r w:rsidRPr="008B19C7">
              <w:softHyphen/>
              <w:t>писи и выполнении арифметического действия</w:t>
            </w:r>
            <w:r w:rsidRPr="008B19C7">
              <w:rPr>
                <w:i/>
                <w:iCs/>
              </w:rPr>
              <w:t xml:space="preserve"> умножения.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95/7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Текстовые задачи, раскрывающие смысл действия</w:t>
            </w:r>
            <w:r w:rsidRPr="008B19C7">
              <w:rPr>
                <w:bCs/>
                <w:i/>
                <w:iCs/>
              </w:rPr>
              <w:t xml:space="preserve"> ум</w:t>
            </w:r>
            <w:r w:rsidRPr="008B19C7">
              <w:rPr>
                <w:bCs/>
                <w:i/>
                <w:iCs/>
              </w:rPr>
              <w:softHyphen/>
              <w:t>ножение.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Формировать умение решать текстовые задачи на умножение;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Решать</w:t>
            </w:r>
            <w:r w:rsidRPr="008B19C7">
              <w:t xml:space="preserve"> текстовые задачи на умножение.</w:t>
            </w:r>
            <w:r w:rsidRPr="008B19C7">
              <w:rPr>
                <w:bCs/>
              </w:rPr>
              <w:t xml:space="preserve"> Находить </w:t>
            </w:r>
            <w:r w:rsidRPr="008B19C7">
              <w:t>различные способы решения одной и той же задачи.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96/8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«Умножение»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Проверить умения </w:t>
            </w:r>
          </w:p>
          <w:p w:rsidR="008B19C7" w:rsidRPr="008B19C7" w:rsidRDefault="008B19C7" w:rsidP="008B19C7">
            <w:r w:rsidRPr="008B19C7">
              <w:t xml:space="preserve">решать задачи на умножение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</w:t>
            </w:r>
            <w:r w:rsidRPr="008B19C7">
              <w:lastRenderedPageBreak/>
              <w:t>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значимой и </w:t>
            </w:r>
            <w:r w:rsidRPr="008B19C7">
              <w:lastRenderedPageBreak/>
              <w:t>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97/9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Периметр прямоугольника.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разными способами нахождения периметра прямоугольника;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Вычислять периметр прямоугольника.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Конкретный смысл действия</w:t>
            </w:r>
            <w:r w:rsidRPr="008B19C7">
              <w:rPr>
                <w:i/>
                <w:iCs/>
              </w:rPr>
              <w:t xml:space="preserve"> деление (9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98/10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Деление.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Разъяснить смысл действия деления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рассматривать, сравнивать, группировать, структурировать знания.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аргументировать, доказывать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действие</w:t>
            </w:r>
            <w:r w:rsidRPr="008B19C7">
              <w:rPr>
                <w:i/>
                <w:iCs/>
              </w:rPr>
              <w:t xml:space="preserve"> деление</w:t>
            </w:r>
            <w:r w:rsidRPr="008B19C7">
              <w:t xml:space="preserve"> с использованием предметов, схематических рисунков, схематических чер</w:t>
            </w:r>
            <w:r w:rsidRPr="008B19C7">
              <w:softHyphen/>
              <w:t>тежей.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99/11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Деление. Конкретный смысл действия</w:t>
            </w:r>
            <w:r w:rsidRPr="008B19C7">
              <w:rPr>
                <w:bCs/>
                <w:i/>
                <w:iCs/>
              </w:rPr>
              <w:t xml:space="preserve"> деление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100/12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Названия компонентов и </w:t>
            </w:r>
            <w:r w:rsidRPr="008B19C7">
              <w:rPr>
                <w:bCs/>
              </w:rPr>
              <w:lastRenderedPageBreak/>
              <w:t>результата деления.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 xml:space="preserve">Познакомить с названием </w:t>
            </w:r>
            <w:r w:rsidRPr="008B19C7">
              <w:rPr>
                <w:bCs/>
              </w:rPr>
              <w:lastRenderedPageBreak/>
              <w:t>компонентов и результата деления.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</w:t>
            </w:r>
            <w:r w:rsidRPr="008B19C7">
              <w:lastRenderedPageBreak/>
              <w:t>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произвольно </w:t>
            </w:r>
            <w:r w:rsidRPr="008B19C7">
              <w:lastRenderedPageBreak/>
              <w:t>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</w:t>
            </w:r>
            <w:r w:rsidRPr="008B19C7">
              <w:lastRenderedPageBreak/>
              <w:t xml:space="preserve">Оценка качества и 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lastRenderedPageBreak/>
              <w:t xml:space="preserve">Использовать математическую </w:t>
            </w:r>
            <w:r w:rsidRPr="008B19C7">
              <w:rPr>
                <w:bCs/>
              </w:rPr>
              <w:lastRenderedPageBreak/>
              <w:t>терминологию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Моделировать действие </w:t>
            </w:r>
            <w:r w:rsidRPr="008B19C7">
              <w:rPr>
                <w:bCs/>
                <w:i/>
              </w:rPr>
              <w:t>деление</w:t>
            </w:r>
            <w:r w:rsidRPr="008B19C7">
              <w:rPr>
                <w:bCs/>
              </w:rPr>
              <w:t xml:space="preserve"> с использованием предметов, схематических рисунков, схематических чертежей. </w:t>
            </w:r>
          </w:p>
          <w:p w:rsidR="008B19C7" w:rsidRPr="008B19C7" w:rsidRDefault="008B19C7" w:rsidP="008B19C7">
            <w:r w:rsidRPr="008B19C7">
              <w:rPr>
                <w:bCs/>
              </w:rPr>
              <w:t>Решать текстовые задачи на деление.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101/13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Текстовые задачи, раскрывающие смысл действия</w:t>
            </w:r>
            <w:r w:rsidRPr="008B19C7">
              <w:rPr>
                <w:bCs/>
                <w:i/>
                <w:iCs/>
              </w:rPr>
              <w:t xml:space="preserve"> деление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рассматривать, сравнивать, группировать, структурировать знания.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102/14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задач на деление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Оценка качества и уровня усвоения материала.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103/15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 xml:space="preserve">«Странички для </w:t>
            </w:r>
            <w:proofErr w:type="gramStart"/>
            <w:r w:rsidRPr="008B19C7">
              <w:rPr>
                <w:bCs/>
                <w:iCs/>
              </w:rPr>
              <w:t>любознательных</w:t>
            </w:r>
            <w:proofErr w:type="gramEnd"/>
            <w:r w:rsidRPr="008B19C7">
              <w:rPr>
                <w:bCs/>
                <w:iCs/>
              </w:rPr>
              <w:t>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рассматривать, сравнивать, группировать, структурировать знания.</w:t>
            </w:r>
          </w:p>
        </w:tc>
        <w:tc>
          <w:tcPr>
            <w:tcW w:w="2068" w:type="dxa"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Оценка качества и уровня усвоения материала.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знания и способы действий в изменён</w:t>
            </w:r>
            <w:r w:rsidRPr="008B19C7">
              <w:softHyphen/>
              <w:t>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104/16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 xml:space="preserve">. «Что узнали. Чему </w:t>
            </w:r>
            <w:r w:rsidRPr="008B19C7">
              <w:rPr>
                <w:bCs/>
              </w:rPr>
              <w:lastRenderedPageBreak/>
              <w:t>научи</w:t>
            </w:r>
            <w:r w:rsidRPr="008B19C7">
              <w:rPr>
                <w:bCs/>
              </w:rPr>
              <w:softHyphen/>
              <w:t>лись».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материал, </w:t>
            </w:r>
            <w:r w:rsidRPr="008B19C7">
              <w:lastRenderedPageBreak/>
              <w:t xml:space="preserve">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различных точек </w:t>
            </w:r>
            <w:r w:rsidRPr="008B19C7">
              <w:lastRenderedPageBreak/>
              <w:t>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собственное </w:t>
            </w:r>
            <w:r w:rsidRPr="008B19C7">
              <w:lastRenderedPageBreak/>
              <w:t>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учебной </w:t>
            </w:r>
            <w:r w:rsidRPr="008B19C7">
              <w:lastRenderedPageBreak/>
              <w:t>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задавать себе </w:t>
            </w:r>
            <w:r w:rsidRPr="008B19C7">
              <w:lastRenderedPageBreak/>
              <w:t xml:space="preserve">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105/17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«Деление»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Проверить умения </w:t>
            </w:r>
          </w:p>
          <w:p w:rsidR="008B19C7" w:rsidRPr="008B19C7" w:rsidRDefault="008B19C7" w:rsidP="008B19C7">
            <w:r w:rsidRPr="008B19C7">
              <w:t>решать задачи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106/18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Работа над ошибками. Взаимная проверка знаний «Помогаем друг другу сделать шаг к успеху». Работа в паре по тесту «Верно? </w:t>
            </w:r>
            <w:r w:rsidRPr="008B19C7">
              <w:rPr>
                <w:bCs/>
                <w:iCs/>
              </w:rPr>
              <w:t>Неверно?»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делать выводы в результате совместной работы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Работать</w:t>
            </w:r>
            <w:r w:rsidRPr="008B19C7">
              <w:t xml:space="preserve"> в паре:</w:t>
            </w:r>
            <w:r w:rsidRPr="008B19C7">
              <w:rPr>
                <w:bCs/>
              </w:rPr>
              <w:t xml:space="preserve"> оценивать</w:t>
            </w:r>
            <w:r w:rsidRPr="008B19C7">
              <w:t xml:space="preserve"> правильность высказы</w:t>
            </w:r>
            <w:r w:rsidRPr="008B19C7">
              <w:softHyphen/>
              <w:t>вания товарища,</w:t>
            </w:r>
            <w:r w:rsidRPr="008B19C7">
              <w:rPr>
                <w:bCs/>
              </w:rPr>
              <w:t xml:space="preserve"> обосновывать</w:t>
            </w:r>
            <w:r w:rsidRPr="008B19C7">
              <w:t xml:space="preserve"> свой ответ.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Умножение и деление. Табличное умножение и деление  (21 ч)</w:t>
            </w:r>
          </w:p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Связь между компонентами и результатом умножения (7)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107/1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 деления, основанный на связи между компо</w:t>
            </w:r>
            <w:r w:rsidRPr="008B19C7">
              <w:rPr>
                <w:bCs/>
              </w:rPr>
              <w:softHyphen/>
              <w:t xml:space="preserve">нентами и результатом </w:t>
            </w:r>
            <w:r w:rsidRPr="008B19C7">
              <w:rPr>
                <w:bCs/>
              </w:rPr>
              <w:lastRenderedPageBreak/>
              <w:t>умножения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lastRenderedPageBreak/>
              <w:t>Раскрыть связь между компонентами и результатом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</w:t>
            </w:r>
            <w:r w:rsidRPr="008B19C7">
              <w:lastRenderedPageBreak/>
              <w:t>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</w:t>
            </w:r>
            <w:r w:rsidRPr="008B19C7">
              <w:lastRenderedPageBreak/>
              <w:t xml:space="preserve">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</w:t>
            </w:r>
            <w:r w:rsidRPr="008B19C7">
              <w:lastRenderedPageBreak/>
              <w:t>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Использовать</w:t>
            </w:r>
            <w:r w:rsidRPr="008B19C7">
              <w:t xml:space="preserve"> связь между компонентами и результа</w:t>
            </w:r>
            <w:r w:rsidRPr="008B19C7">
              <w:softHyphen/>
              <w:t xml:space="preserve">том умножения для </w:t>
            </w:r>
            <w:r w:rsidRPr="008B19C7">
              <w:lastRenderedPageBreak/>
              <w:t xml:space="preserve">выполнения деления. 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108/2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Приём деления, основанный на связи между компо</w:t>
            </w:r>
            <w:r w:rsidRPr="008B19C7">
              <w:softHyphen/>
              <w:t xml:space="preserve">нентами и результатом умножения.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приёмом деления, основанным на взаимосвязи между компонентами и результатом умножения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Использовать</w:t>
            </w:r>
            <w:r w:rsidRPr="008B19C7">
              <w:t xml:space="preserve"> связь между компонентами и результа</w:t>
            </w:r>
            <w:r w:rsidRPr="008B19C7">
              <w:softHyphen/>
              <w:t xml:space="preserve">том умножения для выполнения деления. 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109/3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 умножения и деления на число 10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Познакомить с приёмом умножения и деления на 10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Умножать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делить</w:t>
            </w:r>
            <w:r w:rsidRPr="008B19C7">
              <w:t xml:space="preserve"> на 10.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110/4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Задачи с величинами: цена, количество, стоимость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Формировать умение решать задачи с величинами «цена», «количество», «стоимость»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с величинами цена, количество, сто</w:t>
            </w:r>
            <w:r w:rsidRPr="008B19C7">
              <w:softHyphen/>
              <w:t>имость.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на нахождение третьего слагаемого.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111/5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Задачи на нахождение третьего слагаемого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Формировать умение решать задачи на нахождение неизвестного </w:t>
            </w:r>
            <w:r w:rsidRPr="008B19C7">
              <w:lastRenderedPageBreak/>
              <w:t xml:space="preserve">третьего слагаемого;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 xml:space="preserve">Умение аргументировать свой выбор способа решения задачи, убеждать, </w:t>
            </w:r>
            <w:r w:rsidRPr="008B19C7">
              <w:lastRenderedPageBreak/>
              <w:t>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</w:t>
            </w:r>
            <w:r w:rsidRPr="008B19C7">
              <w:lastRenderedPageBreak/>
              <w:t>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112/6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>«Проверим себя и оценим свои достижения»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умение решать задачи изученных видов;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113/7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««Деление в пределах 100.»»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Табличное умножение и деление  (14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114/8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ошибками. Умножение числа 2 и на 2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Начать составлять таблицу умножения с числом  2;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умножение с числом 2.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115/9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Приёмы умножения числа 2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Обобщить различные способы вычислений; закреплять табличные приёмы умножения числа 2,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116/10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Деление на 2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табличные случаи умножения с числом 2; формировать умение выполнять деление на 2, используя соответствующие случаи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 деление с числом 2.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117/11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Таблица деления на 2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знание табличных случаев умножения и деления с числом 2;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118/12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  <w:iCs/>
              </w:rPr>
            </w:pPr>
            <w:r w:rsidRPr="008B19C7">
              <w:rPr>
                <w:bCs/>
              </w:rPr>
              <w:t>Умножение числа 3 и на 3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Начать составлять таблицу </w:t>
            </w:r>
            <w:r w:rsidRPr="008B19C7">
              <w:lastRenderedPageBreak/>
              <w:t>умножения с числом  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</w:t>
            </w:r>
            <w:r w:rsidRPr="008B19C7">
              <w:lastRenderedPageBreak/>
              <w:t>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произвольно строить своё </w:t>
            </w:r>
            <w:r w:rsidRPr="008B19C7">
              <w:lastRenderedPageBreak/>
              <w:t>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</w:t>
            </w:r>
            <w:r w:rsidRPr="008B19C7">
              <w:lastRenderedPageBreak/>
              <w:t xml:space="preserve">качества и 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</w:t>
            </w:r>
            <w:r w:rsidRPr="008B19C7">
              <w:lastRenderedPageBreak/>
              <w:t>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lastRenderedPageBreak/>
              <w:t>Выполнять умножение с числом 3.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119/13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Таблица умножения числа 3 и на 3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табличные случаи умножения с числом 3;</w:t>
            </w:r>
          </w:p>
        </w:tc>
        <w:tc>
          <w:tcPr>
            <w:tcW w:w="2034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120/14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Умножение числа 3 и на 3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табличные случаи умножения с числом 3;</w:t>
            </w:r>
          </w:p>
        </w:tc>
        <w:tc>
          <w:tcPr>
            <w:tcW w:w="2034" w:type="dxa"/>
            <w:gridSpan w:val="2"/>
            <w:vMerge/>
          </w:tcPr>
          <w:p w:rsidR="008B19C7" w:rsidRPr="008B19C7" w:rsidRDefault="008B19C7" w:rsidP="008B19C7"/>
        </w:tc>
        <w:tc>
          <w:tcPr>
            <w:tcW w:w="2068" w:type="dxa"/>
            <w:vMerge w:val="restart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121/15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Деление на 3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формировать умение выполнять деление на 3, используя соответствующие случаи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Выполнять деление на 3.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122/16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Таблица деления на 3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знание табличных случаев умножения и деления с числом 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123/17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знания, умения, </w:t>
            </w:r>
            <w:r w:rsidRPr="008B19C7">
              <w:lastRenderedPageBreak/>
              <w:t>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добывать новые знания: находить ответы </w:t>
            </w:r>
            <w:r w:rsidRPr="008B19C7">
              <w:lastRenderedPageBreak/>
              <w:t xml:space="preserve">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учебной </w:t>
            </w:r>
            <w:r w:rsidRPr="008B19C7">
              <w:lastRenderedPageBreak/>
              <w:t xml:space="preserve">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этических чувств, прежде всего </w:t>
            </w:r>
            <w:r w:rsidRPr="008B19C7">
              <w:lastRenderedPageBreak/>
              <w:t>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124/18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125/19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«Умножение на 2, на 3»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Проверить вычислительные навыки,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126/20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Работа над ошибками. Странички для </w:t>
            </w:r>
            <w:proofErr w:type="gramStart"/>
            <w:r w:rsidRPr="008B19C7">
              <w:rPr>
                <w:bCs/>
              </w:rPr>
              <w:t>любознательных</w:t>
            </w:r>
            <w:proofErr w:type="gramEnd"/>
            <w:r w:rsidRPr="008B19C7">
              <w:rPr>
                <w:bCs/>
              </w:rPr>
              <w:t>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Проанализировать ошибки, допущенные в контрольной работе, и выявить их причины; выполнить работу над </w:t>
            </w:r>
            <w:r w:rsidRPr="008B19C7">
              <w:lastRenderedPageBreak/>
              <w:t>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127/21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>«Проверим себя и оценим свои достижения»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 xml:space="preserve">Итоговое повторение </w:t>
            </w:r>
            <w:proofErr w:type="gramStart"/>
            <w:r w:rsidRPr="008B19C7">
              <w:t xml:space="preserve">( </w:t>
            </w:r>
            <w:proofErr w:type="gramEnd"/>
            <w:r w:rsidRPr="008B19C7">
              <w:t>9 ч) (по программе 11 – 2 =9 ч)</w:t>
            </w:r>
          </w:p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128/1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Сложение и вычитание (устные и письменные  приёмы)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Повторить устные и письменные приёмы сложения и вычитания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129/2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Числовые выражения. Уравнения.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Закреплять знания, умения,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Сравнивать</w:t>
            </w:r>
            <w:r w:rsidRPr="008B19C7">
              <w:t xml:space="preserve"> числа и</w:t>
            </w:r>
            <w:r w:rsidRPr="008B19C7">
              <w:rPr>
                <w:bCs/>
              </w:rPr>
              <w:t xml:space="preserve"> записывать</w:t>
            </w:r>
            <w:r w:rsidRPr="008B19C7">
              <w:t xml:space="preserve"> результат сравнения.</w:t>
            </w:r>
            <w:r w:rsidRPr="008B19C7">
              <w:rPr>
                <w:bCs/>
              </w:rPr>
              <w:t xml:space="preserve"> Решать</w:t>
            </w:r>
            <w:r w:rsidRPr="008B19C7">
              <w:t xml:space="preserve"> уравнения.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130/3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Итоговая контрольная работа за 2 класс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Проверить знания, умения и навыки, полученные во </w:t>
            </w:r>
            <w:r w:rsidRPr="008B19C7">
              <w:lastRenderedPageBreak/>
              <w:t>2 классе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Выбор наиболее эффективных способов решения задач.</w:t>
            </w:r>
            <w:r w:rsidRPr="008B19C7">
              <w:lastRenderedPageBreak/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</w:t>
            </w:r>
            <w:r w:rsidRPr="008B19C7">
              <w:lastRenderedPageBreak/>
              <w:t>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</w:t>
            </w:r>
            <w:r w:rsidRPr="008B19C7">
              <w:lastRenderedPageBreak/>
              <w:t>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131/4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ошибками, допущенными в контрольной работе. Уравнение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132/5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Умножение и деление</w:t>
            </w:r>
          </w:p>
          <w:p w:rsidR="008B19C7" w:rsidRPr="008B19C7" w:rsidRDefault="008B19C7" w:rsidP="008B19C7">
            <w:pPr>
              <w:rPr>
                <w:i/>
              </w:rPr>
            </w:pPr>
            <w:r w:rsidRPr="008B19C7">
              <w:rPr>
                <w:i/>
              </w:rPr>
              <w:t>Контрольный математический диктант.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Совершенствовать вычислительные навыки и умение решать задачи на деление и умножение;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Применять письменные приёмы умножения и деления.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133/6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Решение задач изученных видов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умение решать задачи изученных видов;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арифметическим способом. </w:t>
            </w:r>
          </w:p>
          <w:p w:rsidR="008B19C7" w:rsidRPr="008B19C7" w:rsidRDefault="008B19C7" w:rsidP="008B19C7">
            <w:r w:rsidRPr="008B19C7">
              <w:rPr>
                <w:bCs/>
              </w:rPr>
              <w:t>Записывать</w:t>
            </w:r>
            <w:r w:rsidRPr="008B19C7">
              <w:t xml:space="preserve"> решения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134/7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>«Проверим себя и оценим свои достижения»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135/8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Единицы длины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t xml:space="preserve">Закреплять умения сравнивать единицы длины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Переводить</w:t>
            </w:r>
            <w:r w:rsidRPr="008B19C7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136/9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Итоговый урок. «Что узнали, чему научились»</w:t>
            </w:r>
          </w:p>
        </w:tc>
        <w:tc>
          <w:tcPr>
            <w:tcW w:w="1795" w:type="dxa"/>
          </w:tcPr>
          <w:p w:rsidR="008B19C7" w:rsidRPr="008B19C7" w:rsidRDefault="008B19C7" w:rsidP="008B19C7">
            <w:r w:rsidRPr="008B19C7">
              <w:rPr>
                <w:bCs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5F54B8">
        <w:trPr>
          <w:trHeight w:val="269"/>
        </w:trPr>
        <w:tc>
          <w:tcPr>
            <w:tcW w:w="15625" w:type="dxa"/>
            <w:gridSpan w:val="12"/>
          </w:tcPr>
          <w:p w:rsidR="008B19C7" w:rsidRPr="008B19C7" w:rsidRDefault="008B19C7" w:rsidP="008B19C7">
            <w:r w:rsidRPr="008B19C7">
              <w:t>ИТОГО 136 часов</w:t>
            </w:r>
          </w:p>
        </w:tc>
      </w:tr>
    </w:tbl>
    <w:p w:rsidR="00D24A86" w:rsidRDefault="00D24A86" w:rsidP="00503FE3">
      <w:pPr>
        <w:jc w:val="center"/>
        <w:rPr>
          <w:b/>
          <w:sz w:val="28"/>
          <w:szCs w:val="28"/>
        </w:rPr>
        <w:sectPr w:rsidR="00D24A86" w:rsidSect="0095058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D24A86" w:rsidRPr="00D24A86" w:rsidRDefault="00D24A86" w:rsidP="00D24A86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  <w:r w:rsidRPr="00D24A86">
        <w:rPr>
          <w:rFonts w:ascii="Calibri" w:eastAsia="Calibri" w:hAnsi="Calibri"/>
          <w:b/>
          <w:color w:val="FF0000"/>
          <w:lang w:val="en-US" w:eastAsia="en-US"/>
        </w:rPr>
        <w:lastRenderedPageBreak/>
        <w:t xml:space="preserve">                                                 </w:t>
      </w:r>
      <w:r w:rsidRPr="00D24A86">
        <w:rPr>
          <w:rFonts w:ascii="Calibri" w:eastAsia="Calibri" w:hAnsi="Calibri"/>
          <w:b/>
          <w:color w:val="FF0000"/>
          <w:lang w:eastAsia="en-US"/>
        </w:rPr>
        <w:t>ТЕМАТИЧЕСКИЙ ПЛАН УЧЕБНОГО КУРСА</w:t>
      </w:r>
    </w:p>
    <w:p w:rsidR="00D24A86" w:rsidRPr="00D24A86" w:rsidRDefault="00D24A86" w:rsidP="00D24A86">
      <w:pPr>
        <w:spacing w:line="276" w:lineRule="auto"/>
        <w:jc w:val="center"/>
        <w:rPr>
          <w:rFonts w:ascii="Calibri" w:eastAsia="Calibri" w:hAnsi="Calibri"/>
          <w:b/>
          <w:color w:val="FF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331"/>
        <w:gridCol w:w="1503"/>
        <w:gridCol w:w="4428"/>
      </w:tblGrid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Период обучения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val="en-US"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Количество часов</w:t>
            </w:r>
          </w:p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val="en-US" w:eastAsia="en-US"/>
              </w:rPr>
            </w:pPr>
            <w:proofErr w:type="spellStart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>по</w:t>
            </w:r>
            <w:proofErr w:type="spellEnd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>программе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val="en-US"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 xml:space="preserve">Количество </w:t>
            </w:r>
            <w:proofErr w:type="spellStart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>часов</w:t>
            </w:r>
            <w:proofErr w:type="spellEnd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>по</w:t>
            </w:r>
            <w:proofErr w:type="spellEnd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D24A86">
              <w:rPr>
                <w:rFonts w:ascii="Calibri" w:eastAsia="Calibri" w:hAnsi="Calibri"/>
                <w:b/>
                <w:i/>
                <w:lang w:val="en-US" w:eastAsia="en-US"/>
              </w:rPr>
              <w:t>плану</w:t>
            </w:r>
            <w:proofErr w:type="spellEnd"/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Диагностический материал</w:t>
            </w:r>
          </w:p>
        </w:tc>
      </w:tr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1 четверть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36 часов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Тестов – 2; 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к.р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 xml:space="preserve">. – 3;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м.д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>. - 3</w:t>
            </w:r>
          </w:p>
        </w:tc>
      </w:tr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2 четверть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28 часов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Тест – 1;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к.р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 xml:space="preserve">. – 2;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м.д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>. - 2</w:t>
            </w:r>
          </w:p>
        </w:tc>
      </w:tr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3 четверть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40 часов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Тест – 1;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к.р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 xml:space="preserve">. – 3;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м.д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>. - 3</w:t>
            </w:r>
          </w:p>
        </w:tc>
      </w:tr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4 четверть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32 часа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Тест – 1;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к.р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 xml:space="preserve">. – 3;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м.д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>. - 2</w:t>
            </w:r>
          </w:p>
        </w:tc>
      </w:tr>
      <w:tr w:rsidR="00D24A86" w:rsidRPr="00D24A86" w:rsidTr="00301756">
        <w:tc>
          <w:tcPr>
            <w:tcW w:w="2235" w:type="dxa"/>
          </w:tcPr>
          <w:p w:rsidR="00D24A86" w:rsidRPr="00D24A86" w:rsidRDefault="00D24A86" w:rsidP="00D24A86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136 часов </w:t>
            </w:r>
          </w:p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(4 часа в неделю)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</w:tcPr>
          <w:p w:rsidR="00D24A86" w:rsidRPr="00D24A86" w:rsidRDefault="00D24A86" w:rsidP="00D24A8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Тестов – 5;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к.р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 xml:space="preserve">. – 11; </w:t>
            </w:r>
            <w:proofErr w:type="spellStart"/>
            <w:r w:rsidRPr="00D24A86">
              <w:rPr>
                <w:rFonts w:ascii="Calibri" w:eastAsia="Calibri" w:hAnsi="Calibri"/>
                <w:lang w:eastAsia="en-US"/>
              </w:rPr>
              <w:t>м.д</w:t>
            </w:r>
            <w:proofErr w:type="spellEnd"/>
            <w:r w:rsidRPr="00D24A86">
              <w:rPr>
                <w:rFonts w:ascii="Calibri" w:eastAsia="Calibri" w:hAnsi="Calibri"/>
                <w:lang w:eastAsia="en-US"/>
              </w:rPr>
              <w:t>. - 10</w:t>
            </w:r>
          </w:p>
        </w:tc>
      </w:tr>
    </w:tbl>
    <w:p w:rsidR="00D24A86" w:rsidRPr="00D24A86" w:rsidRDefault="00D24A86" w:rsidP="00D24A86">
      <w:pPr>
        <w:spacing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D24A86" w:rsidRPr="00D24A86" w:rsidRDefault="00D24A86" w:rsidP="00D24A86">
      <w:pPr>
        <w:spacing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D24A86" w:rsidRPr="00D24A86" w:rsidRDefault="00D24A86" w:rsidP="00D24A86">
      <w:pPr>
        <w:spacing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7045"/>
        <w:gridCol w:w="2705"/>
      </w:tblGrid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№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Наименование разделов и тем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Всего часов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Числа от 1 до 100. Нумерация.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17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Сложение и вычитание чисел от 1 до 100.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47 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Сложение и вычитание чисел от 1 до 100 (письменные вычисления).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27 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Умножение и деление чисел от 1 до 100.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25 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Табличное умножение и деление.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12 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Повторение.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 xml:space="preserve">8 </w:t>
            </w:r>
          </w:p>
        </w:tc>
      </w:tr>
      <w:tr w:rsidR="00D24A86" w:rsidRPr="00D24A86" w:rsidTr="00301756">
        <w:tc>
          <w:tcPr>
            <w:tcW w:w="534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1" w:type="dxa"/>
          </w:tcPr>
          <w:p w:rsidR="00D24A86" w:rsidRPr="00D24A86" w:rsidRDefault="00D24A86" w:rsidP="00D24A86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Итого:</w:t>
            </w:r>
          </w:p>
        </w:tc>
        <w:tc>
          <w:tcPr>
            <w:tcW w:w="2823" w:type="dxa"/>
          </w:tcPr>
          <w:p w:rsidR="00D24A86" w:rsidRPr="00D24A86" w:rsidRDefault="00D24A86" w:rsidP="00D24A8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24A86">
              <w:rPr>
                <w:rFonts w:ascii="Calibri" w:eastAsia="Calibri" w:hAnsi="Calibri"/>
                <w:lang w:eastAsia="en-US"/>
              </w:rPr>
              <w:t>136</w:t>
            </w:r>
          </w:p>
        </w:tc>
      </w:tr>
    </w:tbl>
    <w:p w:rsidR="00D24A86" w:rsidRPr="00D24A86" w:rsidRDefault="00D24A86" w:rsidP="00D24A86">
      <w:pPr>
        <w:spacing w:line="276" w:lineRule="auto"/>
        <w:rPr>
          <w:rFonts w:ascii="Calibri" w:eastAsia="Calibri" w:hAnsi="Calibri"/>
          <w:lang w:eastAsia="en-US"/>
        </w:rPr>
      </w:pPr>
    </w:p>
    <w:p w:rsidR="00D24A86" w:rsidRPr="008739A6" w:rsidRDefault="00D24A86" w:rsidP="00D24A86">
      <w:pPr>
        <w:shd w:val="clear" w:color="auto" w:fill="FFFFFF"/>
        <w:spacing w:before="211"/>
        <w:jc w:val="center"/>
        <w:rPr>
          <w:rFonts w:ascii="Calibri" w:eastAsia="Calibri" w:hAnsi="Calibri"/>
          <w:b/>
          <w:bCs/>
          <w:spacing w:val="-11"/>
          <w:lang w:eastAsia="en-US"/>
        </w:rPr>
      </w:pPr>
      <w:r w:rsidRPr="008739A6">
        <w:rPr>
          <w:rFonts w:ascii="Calibri" w:eastAsia="Calibri" w:hAnsi="Calibri"/>
          <w:b/>
          <w:bCs/>
          <w:spacing w:val="-11"/>
          <w:lang w:eastAsia="en-US"/>
        </w:rPr>
        <w:t>ТРЕБОВАНИЯ К ЗАНИЯМ, УМЕНИЯМ И НАВЫКАМ УЧАЩИХСЯ 2 КЛАССА</w:t>
      </w:r>
    </w:p>
    <w:p w:rsidR="00D24A86" w:rsidRPr="008739A6" w:rsidRDefault="00D24A86" w:rsidP="00D24A86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spacing w:val="-10"/>
          <w:lang w:eastAsia="en-US"/>
        </w:rPr>
      </w:pPr>
    </w:p>
    <w:p w:rsidR="00D24A86" w:rsidRPr="00D24A86" w:rsidRDefault="00D24A86" w:rsidP="00D24A86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color w:val="000000"/>
          <w:spacing w:val="-10"/>
          <w:lang w:eastAsia="en-US"/>
        </w:rPr>
      </w:pPr>
      <w:r w:rsidRPr="00D24A86">
        <w:rPr>
          <w:rFonts w:ascii="Calibri" w:eastAsia="Calibri" w:hAnsi="Calibri"/>
          <w:b/>
          <w:bCs/>
          <w:i/>
          <w:iCs/>
          <w:color w:val="000000"/>
          <w:spacing w:val="-10"/>
          <w:lang w:eastAsia="en-US"/>
        </w:rPr>
        <w:t>Обучающиеся должны знать:</w:t>
      </w:r>
    </w:p>
    <w:p w:rsidR="00D24A86" w:rsidRPr="00D24A86" w:rsidRDefault="00D24A86" w:rsidP="00D24A8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Названия и последовательность чисел от 1 до 100;</w:t>
      </w:r>
    </w:p>
    <w:p w:rsidR="00D24A86" w:rsidRPr="00D24A86" w:rsidRDefault="00D24A86" w:rsidP="00D24A8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Названия компонентов и результатов действий сложения и вычитания;</w:t>
      </w:r>
    </w:p>
    <w:p w:rsidR="00D24A86" w:rsidRPr="00D24A86" w:rsidRDefault="00D24A86" w:rsidP="00D24A8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D24A86" w:rsidRPr="00D24A86" w:rsidRDefault="00D24A86" w:rsidP="00D24A8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Название и обозначение действий умножения и деления;</w:t>
      </w:r>
    </w:p>
    <w:p w:rsidR="00D24A86" w:rsidRPr="00D24A86" w:rsidRDefault="00D24A86" w:rsidP="00D24A86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D24A86" w:rsidRPr="00D24A86" w:rsidRDefault="00D24A86" w:rsidP="00D24A86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color w:val="000000"/>
          <w:spacing w:val="-12"/>
          <w:lang w:eastAsia="en-US"/>
        </w:rPr>
      </w:pPr>
    </w:p>
    <w:p w:rsidR="00D24A86" w:rsidRPr="00D24A86" w:rsidRDefault="00D24A86" w:rsidP="00D24A86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color w:val="000000"/>
          <w:spacing w:val="-12"/>
          <w:lang w:eastAsia="en-US"/>
        </w:rPr>
      </w:pPr>
      <w:r w:rsidRPr="00D24A86">
        <w:rPr>
          <w:rFonts w:ascii="Calibri" w:eastAsia="Calibri" w:hAnsi="Calibri"/>
          <w:b/>
          <w:bCs/>
          <w:i/>
          <w:iCs/>
          <w:color w:val="000000"/>
          <w:spacing w:val="-12"/>
          <w:lang w:eastAsia="en-US"/>
        </w:rPr>
        <w:t>Обучающиеся должны уметь: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Читать, записывать и сравнивать числа в пределах 100;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lastRenderedPageBreak/>
        <w:t>Находить сумму и разность чисел в пределах 100: в более лёгких случаях устно, в более сложных – письменно;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Находить значения числовых выражений в два действия, содержащих сложение и вычитание (со скобками и без них);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Чертить отрезок заданной длины и измерять длину заданного отрезка;</w:t>
      </w:r>
    </w:p>
    <w:p w:rsidR="00D24A86" w:rsidRPr="00D24A86" w:rsidRDefault="00D24A86" w:rsidP="00D24A86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A86">
        <w:rPr>
          <w:rFonts w:ascii="Calibri" w:eastAsia="Calibri" w:hAnsi="Calibri"/>
          <w:lang w:eastAsia="en-US"/>
        </w:rPr>
        <w:t>Находить длину ломаной, составленной из 3 – 4 звеньев, и периметр многоугольника (треугольника, четырёх угольника).</w:t>
      </w:r>
    </w:p>
    <w:p w:rsidR="00D24A86" w:rsidRPr="00D24A86" w:rsidRDefault="00D24A86" w:rsidP="00D24A86">
      <w:pPr>
        <w:jc w:val="both"/>
        <w:rPr>
          <w:rFonts w:ascii="Calibri" w:eastAsia="Calibri" w:hAnsi="Calibri"/>
          <w:lang w:eastAsia="en-US"/>
        </w:rPr>
      </w:pPr>
    </w:p>
    <w:p w:rsidR="00D24A86" w:rsidRPr="00D24A86" w:rsidRDefault="00D24A86" w:rsidP="00D24A86">
      <w:pPr>
        <w:jc w:val="both"/>
        <w:rPr>
          <w:rFonts w:ascii="Calibri" w:eastAsia="Calibri" w:hAnsi="Calibri"/>
          <w:lang w:eastAsia="en-US"/>
        </w:rPr>
      </w:pPr>
    </w:p>
    <w:p w:rsidR="00D24A86" w:rsidRPr="008739A6" w:rsidRDefault="00D24A86" w:rsidP="00D24A86">
      <w:pPr>
        <w:jc w:val="center"/>
        <w:rPr>
          <w:rFonts w:ascii="Calibri" w:eastAsia="Calibri" w:hAnsi="Calibri"/>
          <w:b/>
          <w:lang w:eastAsia="en-US"/>
        </w:rPr>
      </w:pPr>
      <w:r w:rsidRPr="008739A6">
        <w:rPr>
          <w:rFonts w:ascii="Calibri" w:eastAsia="Calibri" w:hAnsi="Calibri"/>
          <w:b/>
          <w:sz w:val="32"/>
          <w:szCs w:val="32"/>
          <w:lang w:eastAsia="en-US"/>
        </w:rPr>
        <w:t xml:space="preserve">Календарно </w:t>
      </w:r>
      <w:r w:rsidRPr="008739A6">
        <w:rPr>
          <w:rFonts w:ascii="Calibri" w:eastAsia="Calibri" w:hAnsi="Calibri"/>
          <w:b/>
          <w:lang w:eastAsia="en-US"/>
        </w:rPr>
        <w:t>-ТЕМАТИЧЕСКОЕ ПЛАНИРОВАНИЕ УРОКОВ МАТЕМАТИКИ</w:t>
      </w:r>
    </w:p>
    <w:p w:rsidR="00D24A86" w:rsidRPr="00D24A86" w:rsidRDefault="00D24A86" w:rsidP="00D24A86">
      <w:pPr>
        <w:jc w:val="center"/>
        <w:rPr>
          <w:rFonts w:ascii="Calibri" w:eastAsia="Calibri" w:hAnsi="Calibri"/>
          <w:b/>
          <w:color w:val="FF0000"/>
          <w:lang w:eastAsia="en-US"/>
        </w:rPr>
      </w:pPr>
    </w:p>
    <w:tbl>
      <w:tblPr>
        <w:tblW w:w="111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951"/>
        <w:gridCol w:w="2271"/>
        <w:gridCol w:w="1246"/>
        <w:gridCol w:w="288"/>
        <w:gridCol w:w="562"/>
        <w:gridCol w:w="42"/>
        <w:gridCol w:w="30"/>
      </w:tblGrid>
      <w:tr w:rsidR="00D24A86" w:rsidRPr="00D24A86" w:rsidTr="00301756">
        <w:trPr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№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п/п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Тема урока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Тип урока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>Стр.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lang w:eastAsia="en-US"/>
              </w:rPr>
              <w:t xml:space="preserve">Дата </w:t>
            </w:r>
          </w:p>
        </w:tc>
      </w:tr>
      <w:tr w:rsidR="00D24A86" w:rsidRPr="00D24A86" w:rsidTr="00301756">
        <w:trPr>
          <w:trHeight w:val="85"/>
        </w:trPr>
        <w:tc>
          <w:tcPr>
            <w:tcW w:w="11175" w:type="dxa"/>
            <w:gridSpan w:val="8"/>
            <w:shd w:val="clear" w:color="auto" w:fill="FFFFFF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D24A86" w:rsidRPr="00D24A86" w:rsidTr="00301756">
        <w:trPr>
          <w:trHeight w:val="388"/>
        </w:trPr>
        <w:tc>
          <w:tcPr>
            <w:tcW w:w="11175" w:type="dxa"/>
            <w:gridSpan w:val="8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2"/>
                <w:lang w:eastAsia="en-US"/>
              </w:rPr>
              <w:t>Числа от 1 до 100. Нумерация – 17 часов</w:t>
            </w: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Числа от 1 до 20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и обобщение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3-4 РТ: 3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258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Десяток. Счёт десятками до 100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Устная нумерация чисел от 11 до 100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Образование и запись чисел.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Письменная нумерация чисел до 100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Поместное значение цифр.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материала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8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Однозначные и двузначные числа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val="en-US" w:eastAsia="en-US"/>
              </w:rPr>
            </w:pPr>
            <w:r w:rsidRPr="00D24A86">
              <w:rPr>
                <w:rFonts w:ascii="Calibri" w:eastAsia="Calibri" w:hAnsi="Calibri"/>
                <w:sz w:val="22"/>
                <w:lang w:val="en-US" w:eastAsia="en-US"/>
              </w:rPr>
              <w:t>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Единицы измерения длины - миллиметр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10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85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Вводная контрольная работа № 1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ошибками. Математический диктант № 1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</w:t>
            </w:r>
            <w:proofErr w:type="spellEnd"/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11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Наименьшее трёхзначное число. Сотня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и об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12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Метр. Таблица единиц длины.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Уч.13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Случаи сложения и вычитания, основанные на разрядном составе слагаемых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Сложение и  вычитание вида 35+5, 35-5, 35-30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Замена двузначного числа суммой разрядных слагаемых (32=30+2)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материала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14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15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Единицы стоимости: рубль, копейка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16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b/>
                <w:i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258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15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 Решение задач с единицами  стоимости. Математический диктант № 2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17</w:t>
            </w: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2 по теме «Нумерация чисел от 1 до 100»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 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1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lastRenderedPageBreak/>
              <w:t>18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Работа над ошибками.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Уч.18-20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347"/>
        </w:trPr>
        <w:tc>
          <w:tcPr>
            <w:tcW w:w="11175" w:type="dxa"/>
            <w:gridSpan w:val="8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Обратные задачи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22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Обратные задачи. Сумма и разность отрезков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23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Задачи на нахождение неизвестного уменьшаемого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24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 на нахождение неизвестного вычитаемого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25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задач. Закрепление изученного.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26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Час. Минута. Определение времени по часам.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Длина ломаной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28-29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изученного материала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30-31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85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Тест № 2 по теме «Задача»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Контроль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Порядок действий в выражениях со скобками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32-33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29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Числовые выражения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34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Сравнение числовых выражений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35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Периметр многоугольника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36-37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 Переместительное свойство  сложения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38-39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Свойства сложения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 40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Применение переместительного  свойства сложения. Закрепление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41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3 за 1 четверть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Контроль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ошибками. Математический диктант № 3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42-46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69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37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изученного материала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Закрепление </w:t>
            </w:r>
          </w:p>
        </w:tc>
        <w:tc>
          <w:tcPr>
            <w:tcW w:w="1534" w:type="dxa"/>
            <w:gridSpan w:val="2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42-46</w:t>
            </w:r>
          </w:p>
        </w:tc>
        <w:tc>
          <w:tcPr>
            <w:tcW w:w="604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85"/>
        </w:trPr>
        <w:tc>
          <w:tcPr>
            <w:tcW w:w="11175" w:type="dxa"/>
            <w:gridSpan w:val="8"/>
            <w:shd w:val="clear" w:color="auto" w:fill="FFFFFF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Подготовка к изучению устных приёмов сложения и вычитания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47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вычислений для случаев вида 36+2, 36+20, 60+18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48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174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вычислений для случаев вида 36-2, 36-20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49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вычислений для случаев вида 26+4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50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вычислений для случаев 30-7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51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48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вычислений для случаев вида 60-24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52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49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53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54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47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55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 сложения вида 26+7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56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вычитания вида 35-7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материала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57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596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изученных приёмов сложения и вычитания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58, 59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изученного. Математический диктант № 4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 : 60-61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4 по теме «Устное сложение и вычитание в пределах 100»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62-63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Буквенные выражения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64-65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lastRenderedPageBreak/>
              <w:t>55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Выражения с переменной. Закрепление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Выражения с переменной вида 48-с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66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67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57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Уравнение .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уравнений методом подбора.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материала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68-69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58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596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58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70, 71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Проверка сложения вычитанием.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72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61-62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Проверка вычитания сложением.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73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РТ: 63-64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61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Проверка вычитания сложением и вычитанием.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изученного.  Тест № 3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74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63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изученного. Математический диктант № 5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75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5 за 1 полугодие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0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Уч.: 76-79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238"/>
        </w:trPr>
        <w:tc>
          <w:tcPr>
            <w:tcW w:w="1117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D24A86" w:rsidRPr="00D24A86" w:rsidRDefault="00D24A86" w:rsidP="00D24A86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сложения вида 45+23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4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3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вычитания вида 57-26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4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69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письменных приёмов сложения и вычитания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6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5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задач. Закрепление письменных приёмов сложения и вычитания двузначных чисел.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6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Виды углов .Прямой угол.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8-9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7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72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Уч.:10,-11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РТ: 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сложения вида 37+48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12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сложения вида 37+53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13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Прямоугольник .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Свойства противоположных сторон прямоугольник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14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15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РТ: 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Письменный приём сложения вида 87+13.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16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письменных приёмов сложения и вычитания.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вычитания вида 40-8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18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вычитания вида 50-24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РТ: 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81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82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приёмов вычитания и сложения. Математический диктант № 6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22-27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17-18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83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6 по теме «Письменные приёмы сложения и вычитания»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84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ошибками.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Взаимная проверка знаний. Работа в паре.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22-24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РТ: 19-20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Письменный приём вычитания вида 52-24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29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lastRenderedPageBreak/>
              <w:t>РТ: 21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lastRenderedPageBreak/>
              <w:t>86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письменных приёмов сложения и вычитания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30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87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31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88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Свойство противоположных сторон прямоугольника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32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89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33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620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90</w:t>
            </w:r>
          </w:p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Квадрат 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34 -35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Закрепление пройденного материала. 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Математический диктант № 7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40-41</w:t>
            </w: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7 по теме «Сложение и вычитание чисел от 1 до 100»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2"/>
          <w:wAfter w:w="72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43"/>
        </w:trPr>
        <w:tc>
          <w:tcPr>
            <w:tcW w:w="11175" w:type="dxa"/>
            <w:gridSpan w:val="8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2"/>
                <w:lang w:eastAsia="en-US"/>
              </w:rPr>
              <w:t>Умножение и деление чисел от 1 до 100 – 25 часов</w:t>
            </w: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Конкретный смысл действия умножения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48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49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50</w:t>
            </w:r>
          </w:p>
        </w:tc>
        <w:tc>
          <w:tcPr>
            <w:tcW w:w="892" w:type="dxa"/>
            <w:gridSpan w:val="3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97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Периметр прямоугольника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Уч.:52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Умножение на 1 и на 0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53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101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Название компонентов умножения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54 -55</w:t>
            </w:r>
          </w:p>
        </w:tc>
        <w:tc>
          <w:tcPr>
            <w:tcW w:w="892" w:type="dxa"/>
            <w:gridSpan w:val="3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102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Переместительное свойство умножения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56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Переместительное свойство умножения. Тест № 4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57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Конкретный смысл деления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58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59</w:t>
            </w:r>
          </w:p>
        </w:tc>
        <w:tc>
          <w:tcPr>
            <w:tcW w:w="892" w:type="dxa"/>
            <w:gridSpan w:val="3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107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 на деление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60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61</w:t>
            </w:r>
          </w:p>
        </w:tc>
        <w:tc>
          <w:tcPr>
            <w:tcW w:w="892" w:type="dxa"/>
            <w:gridSpan w:val="3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108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109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Названия компонентов деления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62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110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Взаимосвязь между компонентами умножения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111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73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умножения и деления на 10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74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75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76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9 по теме «Умножение и деление»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78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ошибками. Математический диктант № 9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43"/>
        </w:trPr>
        <w:tc>
          <w:tcPr>
            <w:tcW w:w="11175" w:type="dxa"/>
            <w:gridSpan w:val="8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2"/>
                <w:lang w:eastAsia="en-US"/>
              </w:rPr>
              <w:t>Табличное умножение и деление – 12 часов</w:t>
            </w: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117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Умножение числа 2. Умножение на 2.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80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118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 :81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Приёмы умножения числа 2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82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120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Деление на 2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83-84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121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Уч85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Закрепление таблицы умножения и деления на 2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88-89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123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Умножение числа 3. Умножение на 3.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90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124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91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125</w:t>
            </w:r>
          </w:p>
        </w:tc>
        <w:tc>
          <w:tcPr>
            <w:tcW w:w="595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Деление на 3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Деление на 3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Изучение нового м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92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126</w:t>
            </w:r>
          </w:p>
        </w:tc>
        <w:tc>
          <w:tcPr>
            <w:tcW w:w="595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93-94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127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10 по теме «Умножение и деление на 2 и 3»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128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Уч.:96-97</w:t>
            </w:r>
          </w:p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trHeight w:val="43"/>
        </w:trPr>
        <w:tc>
          <w:tcPr>
            <w:tcW w:w="11175" w:type="dxa"/>
            <w:gridSpan w:val="8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Повторение – 8 часов</w:t>
            </w: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129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Нумерация чисел от 1 до 100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98-99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lastRenderedPageBreak/>
              <w:t>130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Сложение и вычитание в пределах 100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102-103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131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Решение задач. Математический диктант № 10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Уч.: 106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132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Контрольная работа № 11 за год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110-111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133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Работа над ошибками. Числовые и буквенные выражения. Неравенства.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Уч.: </w:t>
            </w: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134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Итоговый тест № 5</w:t>
            </w:r>
          </w:p>
        </w:tc>
        <w:tc>
          <w:tcPr>
            <w:tcW w:w="227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Контроль </w:t>
            </w: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135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Единицы времени, массы. длины</w:t>
            </w:r>
          </w:p>
        </w:tc>
        <w:tc>
          <w:tcPr>
            <w:tcW w:w="2271" w:type="dxa"/>
            <w:vMerge w:val="restart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 xml:space="preserve">Повторение и </w:t>
            </w:r>
            <w:proofErr w:type="spellStart"/>
            <w:r w:rsidRPr="00D24A86">
              <w:rPr>
                <w:rFonts w:ascii="Calibri" w:eastAsia="Calibri" w:hAnsi="Calibri"/>
                <w:sz w:val="22"/>
                <w:lang w:eastAsia="en-US"/>
              </w:rPr>
              <w:t>обобщ</w:t>
            </w:r>
            <w:proofErr w:type="spellEnd"/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24A86" w:rsidRPr="00D24A86" w:rsidTr="00301756">
        <w:trPr>
          <w:gridAfter w:val="1"/>
          <w:wAfter w:w="30" w:type="dxa"/>
          <w:trHeight w:val="43"/>
        </w:trPr>
        <w:tc>
          <w:tcPr>
            <w:tcW w:w="785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136</w:t>
            </w:r>
          </w:p>
        </w:tc>
        <w:tc>
          <w:tcPr>
            <w:tcW w:w="5951" w:type="dxa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24A86">
              <w:rPr>
                <w:rFonts w:ascii="Calibri" w:eastAsia="Calibri" w:hAnsi="Calibri"/>
                <w:sz w:val="22"/>
                <w:lang w:eastAsia="en-US"/>
              </w:rPr>
              <w:t>Повторение и обобщение</w:t>
            </w:r>
          </w:p>
        </w:tc>
        <w:tc>
          <w:tcPr>
            <w:tcW w:w="2271" w:type="dxa"/>
            <w:vMerge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246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892" w:type="dxa"/>
            <w:gridSpan w:val="3"/>
          </w:tcPr>
          <w:p w:rsidR="00D24A86" w:rsidRPr="00D24A86" w:rsidRDefault="00D24A86" w:rsidP="00D24A86">
            <w:pPr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D24A86" w:rsidRPr="00D24A86" w:rsidRDefault="00D24A86" w:rsidP="00D24A86">
      <w:pPr>
        <w:rPr>
          <w:rFonts w:ascii="Calibri" w:eastAsia="Calibri" w:hAnsi="Calibri"/>
          <w:b/>
          <w:color w:val="FF0000"/>
          <w:lang w:eastAsia="en-US"/>
        </w:rPr>
      </w:pPr>
    </w:p>
    <w:p w:rsidR="00D24A86" w:rsidRPr="00D24A86" w:rsidRDefault="00D24A86" w:rsidP="00D24A86">
      <w:pPr>
        <w:jc w:val="center"/>
        <w:rPr>
          <w:rFonts w:ascii="Calibri" w:eastAsia="Calibri" w:hAnsi="Calibri"/>
          <w:b/>
          <w:color w:val="FF0000"/>
          <w:lang w:eastAsia="en-US"/>
        </w:rPr>
      </w:pPr>
    </w:p>
    <w:p w:rsidR="00D24A86" w:rsidRPr="008739A6" w:rsidRDefault="00D24A86" w:rsidP="00D24A86">
      <w:pPr>
        <w:jc w:val="center"/>
        <w:rPr>
          <w:rFonts w:ascii="Calibri" w:eastAsia="Calibri" w:hAnsi="Calibri"/>
          <w:b/>
          <w:lang w:eastAsia="en-US"/>
        </w:rPr>
      </w:pPr>
      <w:r w:rsidRPr="008739A6">
        <w:rPr>
          <w:rFonts w:ascii="Calibri" w:eastAsia="Calibri" w:hAnsi="Calibri"/>
          <w:b/>
          <w:lang w:eastAsia="en-US"/>
        </w:rPr>
        <w:t>КОНТРОЛЬНО - ИЗМЕРИТЕЛЬНЫЕ МАТЕРИАЛЫ</w:t>
      </w:r>
    </w:p>
    <w:p w:rsidR="00D24A86" w:rsidRPr="00D24A86" w:rsidRDefault="00D24A86" w:rsidP="00D24A86">
      <w:pPr>
        <w:jc w:val="center"/>
        <w:rPr>
          <w:rFonts w:ascii="Calibri" w:eastAsia="Calibri" w:hAnsi="Calibri"/>
          <w:b/>
          <w:color w:val="FF0000"/>
          <w:sz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682"/>
        <w:gridCol w:w="5240"/>
      </w:tblGrid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0"/>
                <w:lang w:eastAsia="en-US"/>
              </w:rPr>
              <w:t>№ урока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0"/>
                <w:lang w:eastAsia="en-US"/>
              </w:rPr>
              <w:t>Вид работы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b/>
                <w:i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b/>
                <w:i/>
                <w:sz w:val="20"/>
                <w:lang w:eastAsia="en-US"/>
              </w:rPr>
              <w:t>По теме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2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Тест № 1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Табличное сложение и вычитание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8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1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Вводная 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9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1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Вводный 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15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2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Нумерация чисел от 1 до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16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2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Нумерация чисел от 1 до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26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Тест № 2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Задача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34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3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1 четверть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35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3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1 четверть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50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4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Устное сложение и вычитание в пределах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51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4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Устное сложение и вычитание в пределах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61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Тест № 3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1 полугодие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62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5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1 полугодие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63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5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1 полугодие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79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6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Письменные приёмы сложения и вычитания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80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6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Письменные приёмы сложения и вычитания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89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7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Сложение и вычитание чисел от 1 до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90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7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Сложение и вычитание чисел от 1 до 100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101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Тест № 4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Умножение 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102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8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3 четверть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103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8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3 четверть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115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9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Умножение и деление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116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 9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Умножение и деление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127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10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Умножение и деление на 2 и 3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131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Математический диктант №10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год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132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Контрольная работа № 11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За год</w:t>
            </w:r>
          </w:p>
        </w:tc>
      </w:tr>
      <w:tr w:rsidR="00D24A86" w:rsidRPr="00D24A86" w:rsidTr="00301756">
        <w:tc>
          <w:tcPr>
            <w:tcW w:w="138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134</w:t>
            </w:r>
          </w:p>
        </w:tc>
        <w:tc>
          <w:tcPr>
            <w:tcW w:w="3764" w:type="dxa"/>
          </w:tcPr>
          <w:p w:rsidR="00D24A86" w:rsidRPr="00D24A86" w:rsidRDefault="00D24A86" w:rsidP="00D24A8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>Тест № 5</w:t>
            </w:r>
          </w:p>
        </w:tc>
        <w:tc>
          <w:tcPr>
            <w:tcW w:w="5400" w:type="dxa"/>
          </w:tcPr>
          <w:p w:rsidR="00D24A86" w:rsidRPr="00D24A86" w:rsidRDefault="00D24A86" w:rsidP="00D24A8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D24A86">
              <w:rPr>
                <w:rFonts w:ascii="Calibri" w:eastAsia="Calibri" w:hAnsi="Calibri"/>
                <w:sz w:val="20"/>
                <w:lang w:eastAsia="en-US"/>
              </w:rPr>
              <w:t xml:space="preserve">Итоговый </w:t>
            </w:r>
          </w:p>
        </w:tc>
      </w:tr>
    </w:tbl>
    <w:p w:rsidR="00D24A86" w:rsidRPr="00D24A86" w:rsidRDefault="00D24A86" w:rsidP="00D24A86">
      <w:pPr>
        <w:jc w:val="center"/>
        <w:rPr>
          <w:rFonts w:ascii="Calibri" w:eastAsia="Calibri" w:hAnsi="Calibri"/>
          <w:b/>
          <w:color w:val="FF0000"/>
          <w:sz w:val="20"/>
          <w:lang w:val="en-US" w:eastAsia="en-US"/>
        </w:rPr>
      </w:pPr>
    </w:p>
    <w:p w:rsidR="00D24A86" w:rsidRPr="00D24A86" w:rsidRDefault="00D24A86" w:rsidP="00D24A86">
      <w:pPr>
        <w:jc w:val="center"/>
        <w:rPr>
          <w:rFonts w:ascii="Calibri" w:eastAsia="Calibri" w:hAnsi="Calibri"/>
          <w:b/>
          <w:color w:val="FF0000"/>
          <w:sz w:val="20"/>
          <w:lang w:val="en-US" w:eastAsia="en-US"/>
        </w:rPr>
      </w:pPr>
    </w:p>
    <w:p w:rsidR="00D24A86" w:rsidRDefault="00D24A86" w:rsidP="00503FE3">
      <w:pPr>
        <w:jc w:val="center"/>
        <w:rPr>
          <w:b/>
          <w:sz w:val="28"/>
          <w:szCs w:val="28"/>
        </w:rPr>
        <w:sectPr w:rsidR="00D24A86" w:rsidSect="00D24A86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4D588D" w:rsidRPr="008B19C7" w:rsidRDefault="004D588D" w:rsidP="008739A6">
      <w:pPr>
        <w:jc w:val="center"/>
        <w:rPr>
          <w:b/>
          <w:sz w:val="28"/>
          <w:szCs w:val="28"/>
        </w:rPr>
      </w:pPr>
    </w:p>
    <w:sectPr w:rsidR="004D588D" w:rsidRPr="008B19C7" w:rsidSect="0095058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212A40"/>
    <w:multiLevelType w:val="hybridMultilevel"/>
    <w:tmpl w:val="3976C65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07CE5"/>
    <w:multiLevelType w:val="hybridMultilevel"/>
    <w:tmpl w:val="5D64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8"/>
    <w:rsid w:val="00054D60"/>
    <w:rsid w:val="00062A73"/>
    <w:rsid w:val="00186048"/>
    <w:rsid w:val="00256333"/>
    <w:rsid w:val="002937CF"/>
    <w:rsid w:val="00301756"/>
    <w:rsid w:val="003C3ADF"/>
    <w:rsid w:val="003D2716"/>
    <w:rsid w:val="003F0FE3"/>
    <w:rsid w:val="003F75A4"/>
    <w:rsid w:val="00447568"/>
    <w:rsid w:val="004D2CAF"/>
    <w:rsid w:val="004D588D"/>
    <w:rsid w:val="00503FE3"/>
    <w:rsid w:val="00516108"/>
    <w:rsid w:val="005F54B8"/>
    <w:rsid w:val="006D0D6E"/>
    <w:rsid w:val="006D46AD"/>
    <w:rsid w:val="006F2ABA"/>
    <w:rsid w:val="007F6223"/>
    <w:rsid w:val="00830A01"/>
    <w:rsid w:val="00872B23"/>
    <w:rsid w:val="008739A6"/>
    <w:rsid w:val="00892C63"/>
    <w:rsid w:val="008B19C7"/>
    <w:rsid w:val="008E4EA6"/>
    <w:rsid w:val="008F57CC"/>
    <w:rsid w:val="00950587"/>
    <w:rsid w:val="009A6D3A"/>
    <w:rsid w:val="00A10820"/>
    <w:rsid w:val="00B529E0"/>
    <w:rsid w:val="00BB3155"/>
    <w:rsid w:val="00BF6236"/>
    <w:rsid w:val="00C27CB9"/>
    <w:rsid w:val="00CF2D48"/>
    <w:rsid w:val="00D24A86"/>
    <w:rsid w:val="00D77960"/>
    <w:rsid w:val="00E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C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2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92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C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92C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2C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2C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2C63"/>
    <w:rPr>
      <w:rFonts w:ascii="Arial" w:eastAsia="Times New Roman" w:hAnsi="Arial" w:cs="Times New Roman"/>
      <w:lang w:eastAsia="ru-RU"/>
    </w:rPr>
  </w:style>
  <w:style w:type="paragraph" w:styleId="a4">
    <w:name w:val="footer"/>
    <w:basedOn w:val="a"/>
    <w:link w:val="a5"/>
    <w:uiPriority w:val="99"/>
    <w:rsid w:val="00892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2C63"/>
  </w:style>
  <w:style w:type="paragraph" w:styleId="a7">
    <w:name w:val="Body Text Indent"/>
    <w:basedOn w:val="a"/>
    <w:link w:val="a8"/>
    <w:rsid w:val="00892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2C63"/>
    <w:pPr>
      <w:spacing w:after="120"/>
    </w:pPr>
  </w:style>
  <w:style w:type="character" w:customStyle="1" w:styleId="aa">
    <w:name w:val="Основной текст Знак"/>
    <w:basedOn w:val="a0"/>
    <w:link w:val="a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92C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2C63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d">
    <w:name w:val="Balloon Text"/>
    <w:basedOn w:val="a"/>
    <w:link w:val="ae"/>
    <w:semiHidden/>
    <w:unhideWhenUsed/>
    <w:rsid w:val="00892C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C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892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92C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2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892C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92C6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Основной текст + Полужирный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_"/>
    <w:link w:val="34"/>
    <w:rsid w:val="00892C63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2C63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8">
    <w:name w:val="Основной текст (5) + 8"/>
    <w:aliases w:val="5 pt8,Не курсив"/>
    <w:rsid w:val="00892C6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">
    <w:name w:val="Основной текст + Полужирный11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892C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Заголовок №2 (2)_"/>
    <w:link w:val="22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892C63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2C63"/>
    <w:pPr>
      <w:shd w:val="clear" w:color="auto" w:fill="FFFFFF"/>
      <w:spacing w:after="120" w:line="240" w:lineRule="atLeast"/>
      <w:outlineLvl w:val="1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">
    <w:name w:val="Основной текст (4)_"/>
    <w:link w:val="41"/>
    <w:rsid w:val="00892C63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92C63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0">
    <w:name w:val="Основной текст (4) + Не полужирный"/>
    <w:rsid w:val="00892C6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+ Полужирный5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2">
    <w:name w:val="Основной текст + Курсив5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rsid w:val="00892C63"/>
    <w:pPr>
      <w:shd w:val="clear" w:color="auto" w:fill="FFFFFF"/>
      <w:spacing w:line="202" w:lineRule="exact"/>
      <w:ind w:firstLine="280"/>
    </w:pPr>
    <w:rPr>
      <w:rFonts w:eastAsia="Microsoft Sans Serif"/>
      <w:i/>
      <w:iCs/>
      <w:sz w:val="18"/>
      <w:szCs w:val="18"/>
    </w:rPr>
  </w:style>
  <w:style w:type="character" w:customStyle="1" w:styleId="25">
    <w:name w:val="Заголовок №2_"/>
    <w:link w:val="26"/>
    <w:rsid w:val="00892C63"/>
    <w:rPr>
      <w:b/>
      <w:bCs/>
      <w:i/>
      <w:iCs/>
      <w:shd w:val="clear" w:color="auto" w:fill="FFFFFF"/>
    </w:rPr>
  </w:style>
  <w:style w:type="character" w:customStyle="1" w:styleId="36">
    <w:name w:val="Заголовок №3_"/>
    <w:link w:val="37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892C63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rsid w:val="00892C63"/>
    <w:pPr>
      <w:shd w:val="clear" w:color="auto" w:fill="FFFFFF"/>
      <w:spacing w:before="240" w:line="240" w:lineRule="atLeast"/>
      <w:outlineLvl w:val="2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character" w:customStyle="1" w:styleId="42">
    <w:name w:val="Основной текст (4) + Курсив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4">
    <w:name w:val="Основной текст + Курсив4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892C63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8">
    <w:name w:val="Основной текст + Курсив3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9">
    <w:name w:val="Основной текст + Полужирный3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+ Курсив2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892C63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+ Полужирный1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0">
    <w:name w:val="Основной текст + Курсив1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9">
    <w:name w:val="Body Text 2"/>
    <w:basedOn w:val="a"/>
    <w:link w:val="2a"/>
    <w:rsid w:val="00892C6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rsid w:val="00892C6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9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892C63"/>
  </w:style>
  <w:style w:type="character" w:customStyle="1" w:styleId="FontStyle13">
    <w:name w:val="Font Style13"/>
    <w:basedOn w:val="a0"/>
    <w:rsid w:val="00892C63"/>
    <w:rPr>
      <w:rFonts w:ascii="Tahoma" w:hAnsi="Tahoma" w:cs="Tahom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92C6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92C63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892C63"/>
  </w:style>
  <w:style w:type="character" w:customStyle="1" w:styleId="b-serp-urlmark">
    <w:name w:val="b-serp-url__mark"/>
    <w:basedOn w:val="a0"/>
    <w:rsid w:val="00892C63"/>
  </w:style>
  <w:style w:type="numbering" w:customStyle="1" w:styleId="12">
    <w:name w:val="Нет списка1"/>
    <w:next w:val="a2"/>
    <w:semiHidden/>
    <w:rsid w:val="00D2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C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2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92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C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92C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2C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2C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2C63"/>
    <w:rPr>
      <w:rFonts w:ascii="Arial" w:eastAsia="Times New Roman" w:hAnsi="Arial" w:cs="Times New Roman"/>
      <w:lang w:eastAsia="ru-RU"/>
    </w:rPr>
  </w:style>
  <w:style w:type="paragraph" w:styleId="a4">
    <w:name w:val="footer"/>
    <w:basedOn w:val="a"/>
    <w:link w:val="a5"/>
    <w:uiPriority w:val="99"/>
    <w:rsid w:val="00892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2C63"/>
  </w:style>
  <w:style w:type="paragraph" w:styleId="a7">
    <w:name w:val="Body Text Indent"/>
    <w:basedOn w:val="a"/>
    <w:link w:val="a8"/>
    <w:rsid w:val="00892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2C63"/>
    <w:pPr>
      <w:spacing w:after="120"/>
    </w:pPr>
  </w:style>
  <w:style w:type="character" w:customStyle="1" w:styleId="aa">
    <w:name w:val="Основной текст Знак"/>
    <w:basedOn w:val="a0"/>
    <w:link w:val="a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92C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2C63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d">
    <w:name w:val="Balloon Text"/>
    <w:basedOn w:val="a"/>
    <w:link w:val="ae"/>
    <w:semiHidden/>
    <w:unhideWhenUsed/>
    <w:rsid w:val="00892C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C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892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92C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2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892C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92C6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Основной текст + Полужирный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_"/>
    <w:link w:val="34"/>
    <w:rsid w:val="00892C63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2C63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8">
    <w:name w:val="Основной текст (5) + 8"/>
    <w:aliases w:val="5 pt8,Не курсив"/>
    <w:rsid w:val="00892C6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">
    <w:name w:val="Основной текст + Полужирный11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892C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Заголовок №2 (2)_"/>
    <w:link w:val="22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892C63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2C63"/>
    <w:pPr>
      <w:shd w:val="clear" w:color="auto" w:fill="FFFFFF"/>
      <w:spacing w:after="120" w:line="240" w:lineRule="atLeast"/>
      <w:outlineLvl w:val="1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">
    <w:name w:val="Основной текст (4)_"/>
    <w:link w:val="41"/>
    <w:rsid w:val="00892C63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92C63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0">
    <w:name w:val="Основной текст (4) + Не полужирный"/>
    <w:rsid w:val="00892C6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+ Полужирный5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2">
    <w:name w:val="Основной текст + Курсив5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rsid w:val="00892C63"/>
    <w:pPr>
      <w:shd w:val="clear" w:color="auto" w:fill="FFFFFF"/>
      <w:spacing w:line="202" w:lineRule="exact"/>
      <w:ind w:firstLine="280"/>
    </w:pPr>
    <w:rPr>
      <w:rFonts w:eastAsia="Microsoft Sans Serif"/>
      <w:i/>
      <w:iCs/>
      <w:sz w:val="18"/>
      <w:szCs w:val="18"/>
    </w:rPr>
  </w:style>
  <w:style w:type="character" w:customStyle="1" w:styleId="25">
    <w:name w:val="Заголовок №2_"/>
    <w:link w:val="26"/>
    <w:rsid w:val="00892C63"/>
    <w:rPr>
      <w:b/>
      <w:bCs/>
      <w:i/>
      <w:iCs/>
      <w:shd w:val="clear" w:color="auto" w:fill="FFFFFF"/>
    </w:rPr>
  </w:style>
  <w:style w:type="character" w:customStyle="1" w:styleId="36">
    <w:name w:val="Заголовок №3_"/>
    <w:link w:val="37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892C63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rsid w:val="00892C63"/>
    <w:pPr>
      <w:shd w:val="clear" w:color="auto" w:fill="FFFFFF"/>
      <w:spacing w:before="240" w:line="240" w:lineRule="atLeast"/>
      <w:outlineLvl w:val="2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character" w:customStyle="1" w:styleId="42">
    <w:name w:val="Основной текст (4) + Курсив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4">
    <w:name w:val="Основной текст + Курсив4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892C63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8">
    <w:name w:val="Основной текст + Курсив3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9">
    <w:name w:val="Основной текст + Полужирный3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+ Курсив2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892C63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+ Полужирный1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0">
    <w:name w:val="Основной текст + Курсив1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9">
    <w:name w:val="Body Text 2"/>
    <w:basedOn w:val="a"/>
    <w:link w:val="2a"/>
    <w:rsid w:val="00892C6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rsid w:val="00892C6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9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892C63"/>
  </w:style>
  <w:style w:type="character" w:customStyle="1" w:styleId="FontStyle13">
    <w:name w:val="Font Style13"/>
    <w:basedOn w:val="a0"/>
    <w:rsid w:val="00892C63"/>
    <w:rPr>
      <w:rFonts w:ascii="Tahoma" w:hAnsi="Tahoma" w:cs="Tahom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92C6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92C63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892C63"/>
  </w:style>
  <w:style w:type="character" w:customStyle="1" w:styleId="b-serp-urlmark">
    <w:name w:val="b-serp-url__mark"/>
    <w:basedOn w:val="a0"/>
    <w:rsid w:val="00892C63"/>
  </w:style>
  <w:style w:type="numbering" w:customStyle="1" w:styleId="12">
    <w:name w:val="Нет списка1"/>
    <w:next w:val="a2"/>
    <w:semiHidden/>
    <w:rsid w:val="00D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56</Pages>
  <Words>15027</Words>
  <Characters>85658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18</cp:revision>
  <cp:lastPrinted>2019-10-19T04:04:00Z</cp:lastPrinted>
  <dcterms:created xsi:type="dcterms:W3CDTF">2013-11-08T15:25:00Z</dcterms:created>
  <dcterms:modified xsi:type="dcterms:W3CDTF">2019-11-08T06:03:00Z</dcterms:modified>
</cp:coreProperties>
</file>